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0109" w14:textId="1BF7354C" w:rsidR="002A0F88" w:rsidRPr="0084203B" w:rsidRDefault="001F7CC6" w:rsidP="00C77FF2">
      <w:pPr>
        <w:spacing w:line="276" w:lineRule="auto"/>
        <w:rPr>
          <w:rFonts w:ascii="Verdana" w:hAnsi="Verdana"/>
          <w:b/>
          <w:sz w:val="24"/>
          <w:szCs w:val="24"/>
        </w:rPr>
      </w:pPr>
      <w:r w:rsidRPr="0084203B">
        <w:rPr>
          <w:rFonts w:ascii="Verdana" w:hAnsi="Verdana"/>
          <w:b/>
          <w:sz w:val="24"/>
          <w:szCs w:val="24"/>
        </w:rPr>
        <w:t xml:space="preserve">What </w:t>
      </w:r>
      <w:r>
        <w:rPr>
          <w:rFonts w:ascii="Verdana" w:hAnsi="Verdana"/>
          <w:b/>
          <w:sz w:val="24"/>
          <w:szCs w:val="24"/>
        </w:rPr>
        <w:t>is unfa</w:t>
      </w:r>
      <w:r w:rsidR="00262CA6">
        <w:rPr>
          <w:rFonts w:ascii="Verdana" w:hAnsi="Verdana"/>
          <w:b/>
          <w:sz w:val="24"/>
          <w:szCs w:val="24"/>
        </w:rPr>
        <w:t>ir about unequal brute luck? A</w:t>
      </w:r>
      <w:r>
        <w:rPr>
          <w:rFonts w:ascii="Verdana" w:hAnsi="Verdana"/>
          <w:b/>
          <w:sz w:val="24"/>
          <w:szCs w:val="24"/>
        </w:rPr>
        <w:t>n intergenerational puzzle</w:t>
      </w:r>
    </w:p>
    <w:p w14:paraId="3F38A0AB" w14:textId="77777777" w:rsidR="002A0F88" w:rsidRPr="009E5A67" w:rsidRDefault="002A0F88" w:rsidP="00C77FF2">
      <w:pPr>
        <w:spacing w:line="276" w:lineRule="auto"/>
        <w:rPr>
          <w:rFonts w:ascii="Verdana" w:hAnsi="Verdana"/>
          <w:sz w:val="18"/>
          <w:szCs w:val="18"/>
        </w:rPr>
      </w:pPr>
    </w:p>
    <w:p w14:paraId="7A789742" w14:textId="7E0A1B9F" w:rsidR="002A0F88" w:rsidRPr="009E5A67" w:rsidRDefault="001F7CC6" w:rsidP="00C77FF2">
      <w:pPr>
        <w:spacing w:line="276" w:lineRule="auto"/>
        <w:rPr>
          <w:rFonts w:ascii="Verdana" w:hAnsi="Verdana"/>
          <w:sz w:val="18"/>
          <w:szCs w:val="18"/>
        </w:rPr>
      </w:pPr>
      <w:r>
        <w:rPr>
          <w:rFonts w:ascii="Verdana" w:hAnsi="Verdana"/>
          <w:sz w:val="18"/>
          <w:szCs w:val="18"/>
        </w:rPr>
        <w:t xml:space="preserve">According to </w:t>
      </w:r>
      <w:r w:rsidR="00E426C0" w:rsidRPr="009E5A67">
        <w:rPr>
          <w:rFonts w:ascii="Verdana" w:hAnsi="Verdana"/>
          <w:sz w:val="18"/>
          <w:szCs w:val="18"/>
        </w:rPr>
        <w:t>Luck egalitarians</w:t>
      </w:r>
      <w:r>
        <w:rPr>
          <w:rFonts w:ascii="Verdana" w:hAnsi="Verdana"/>
          <w:sz w:val="18"/>
          <w:szCs w:val="18"/>
        </w:rPr>
        <w:t>,</w:t>
      </w:r>
      <w:r w:rsidR="00E426C0" w:rsidRPr="009E5A67">
        <w:rPr>
          <w:rFonts w:ascii="Verdana" w:hAnsi="Verdana"/>
          <w:sz w:val="18"/>
          <w:szCs w:val="18"/>
        </w:rPr>
        <w:t xml:space="preserve"> </w:t>
      </w:r>
      <w:r w:rsidR="00E426C0">
        <w:rPr>
          <w:rFonts w:ascii="Verdana" w:hAnsi="Verdana"/>
          <w:sz w:val="18"/>
          <w:szCs w:val="18"/>
        </w:rPr>
        <w:t>fairness requires us to</w:t>
      </w:r>
      <w:r w:rsidR="00E426C0" w:rsidRPr="009E5A67">
        <w:rPr>
          <w:rFonts w:ascii="Verdana" w:hAnsi="Verdana"/>
          <w:sz w:val="18"/>
          <w:szCs w:val="18"/>
        </w:rPr>
        <w:t xml:space="preserve"> bring it about</w:t>
      </w:r>
      <w:r w:rsidR="00350F8C">
        <w:rPr>
          <w:rFonts w:ascii="Verdana" w:hAnsi="Verdana"/>
          <w:sz w:val="18"/>
          <w:szCs w:val="18"/>
        </w:rPr>
        <w:t xml:space="preserve"> </w:t>
      </w:r>
      <w:r w:rsidR="00E426C0" w:rsidRPr="009E5A67">
        <w:rPr>
          <w:rFonts w:ascii="Verdana" w:hAnsi="Verdana"/>
          <w:sz w:val="18"/>
          <w:szCs w:val="18"/>
        </w:rPr>
        <w:t xml:space="preserve">that </w:t>
      </w:r>
      <w:r w:rsidR="00306D7C">
        <w:rPr>
          <w:rFonts w:ascii="Verdana" w:hAnsi="Verdana"/>
          <w:sz w:val="18"/>
          <w:szCs w:val="18"/>
        </w:rPr>
        <w:t xml:space="preserve">nobody is worse off than others </w:t>
      </w:r>
      <w:r w:rsidR="009A7AB0">
        <w:rPr>
          <w:rFonts w:ascii="Verdana" w:hAnsi="Verdana"/>
          <w:sz w:val="18"/>
          <w:szCs w:val="18"/>
        </w:rPr>
        <w:t>where this results from</w:t>
      </w:r>
      <w:r w:rsidR="00E426C0" w:rsidRPr="009E5A67">
        <w:rPr>
          <w:rFonts w:ascii="Verdana" w:hAnsi="Verdana"/>
          <w:sz w:val="18"/>
          <w:szCs w:val="18"/>
        </w:rPr>
        <w:t xml:space="preserve"> brute</w:t>
      </w:r>
      <w:r>
        <w:rPr>
          <w:rFonts w:ascii="Verdana" w:hAnsi="Verdana"/>
          <w:sz w:val="18"/>
          <w:szCs w:val="18"/>
        </w:rPr>
        <w:t xml:space="preserve"> bad</w:t>
      </w:r>
      <w:r w:rsidR="00E426C0" w:rsidRPr="009E5A67">
        <w:rPr>
          <w:rFonts w:ascii="Verdana" w:hAnsi="Verdana"/>
          <w:sz w:val="18"/>
          <w:szCs w:val="18"/>
        </w:rPr>
        <w:t xml:space="preserve"> luck, but not where </w:t>
      </w:r>
      <w:r w:rsidR="00306D7C">
        <w:rPr>
          <w:rFonts w:ascii="Verdana" w:hAnsi="Verdana"/>
          <w:sz w:val="18"/>
          <w:szCs w:val="18"/>
        </w:rPr>
        <w:t xml:space="preserve">they </w:t>
      </w:r>
      <w:r>
        <w:rPr>
          <w:rFonts w:ascii="Verdana" w:hAnsi="Verdana"/>
          <w:sz w:val="18"/>
          <w:szCs w:val="18"/>
        </w:rPr>
        <w:t>choose or deserve to be so</w:t>
      </w:r>
      <w:r w:rsidR="00E426C0" w:rsidRPr="009E5A67">
        <w:rPr>
          <w:rFonts w:ascii="Verdana" w:hAnsi="Verdana"/>
          <w:sz w:val="18"/>
          <w:szCs w:val="18"/>
        </w:rPr>
        <w:t xml:space="preserve">. In this </w:t>
      </w:r>
      <w:r w:rsidR="00E426C0">
        <w:rPr>
          <w:rFonts w:ascii="Verdana" w:hAnsi="Verdana"/>
          <w:sz w:val="18"/>
          <w:szCs w:val="18"/>
        </w:rPr>
        <w:t>paper,</w:t>
      </w:r>
      <w:r w:rsidR="00E426C0" w:rsidRPr="009E5A67">
        <w:rPr>
          <w:rFonts w:ascii="Verdana" w:hAnsi="Verdana"/>
          <w:sz w:val="18"/>
          <w:szCs w:val="18"/>
        </w:rPr>
        <w:t xml:space="preserve"> I consider </w:t>
      </w:r>
      <w:r w:rsidR="00033B6D">
        <w:rPr>
          <w:rFonts w:ascii="Verdana" w:hAnsi="Verdana"/>
          <w:sz w:val="18"/>
          <w:szCs w:val="18"/>
        </w:rPr>
        <w:t xml:space="preserve">one </w:t>
      </w:r>
      <w:r w:rsidR="00350F8C">
        <w:rPr>
          <w:rFonts w:ascii="Verdana" w:hAnsi="Verdana"/>
          <w:sz w:val="18"/>
          <w:szCs w:val="18"/>
        </w:rPr>
        <w:t>type of</w:t>
      </w:r>
      <w:r w:rsidR="00033B6D">
        <w:rPr>
          <w:rFonts w:ascii="Verdana" w:hAnsi="Verdana"/>
          <w:sz w:val="18"/>
          <w:szCs w:val="18"/>
        </w:rPr>
        <w:t xml:space="preserve"> brute bad luck that</w:t>
      </w:r>
      <w:r w:rsidR="009A7AB0">
        <w:rPr>
          <w:rFonts w:ascii="Verdana" w:hAnsi="Verdana"/>
          <w:sz w:val="18"/>
          <w:szCs w:val="18"/>
        </w:rPr>
        <w:t xml:space="preserve"> </w:t>
      </w:r>
      <w:r w:rsidR="00033B6D">
        <w:rPr>
          <w:rFonts w:ascii="Verdana" w:hAnsi="Verdana"/>
          <w:sz w:val="18"/>
          <w:szCs w:val="18"/>
        </w:rPr>
        <w:t xml:space="preserve">appears paradigmatic of what a </w:t>
      </w:r>
      <w:r w:rsidR="00A62E3F">
        <w:rPr>
          <w:rFonts w:ascii="Verdana" w:hAnsi="Verdana"/>
          <w:sz w:val="18"/>
          <w:szCs w:val="18"/>
        </w:rPr>
        <w:t>L</w:t>
      </w:r>
      <w:r w:rsidR="00033B6D">
        <w:rPr>
          <w:rFonts w:ascii="Verdana" w:hAnsi="Verdana"/>
          <w:sz w:val="18"/>
          <w:szCs w:val="18"/>
        </w:rPr>
        <w:t xml:space="preserve">uck </w:t>
      </w:r>
      <w:r w:rsidR="00A62E3F">
        <w:rPr>
          <w:rFonts w:ascii="Verdana" w:hAnsi="Verdana"/>
          <w:sz w:val="18"/>
          <w:szCs w:val="18"/>
        </w:rPr>
        <w:t>E</w:t>
      </w:r>
      <w:r w:rsidR="00033B6D">
        <w:rPr>
          <w:rFonts w:ascii="Verdana" w:hAnsi="Verdana"/>
          <w:sz w:val="18"/>
          <w:szCs w:val="18"/>
        </w:rPr>
        <w:t xml:space="preserve">galitarian </w:t>
      </w:r>
      <w:r>
        <w:rPr>
          <w:rFonts w:ascii="Verdana" w:hAnsi="Verdana"/>
          <w:sz w:val="18"/>
          <w:szCs w:val="18"/>
        </w:rPr>
        <w:t>ought to be most concerned about</w:t>
      </w:r>
      <w:r w:rsidR="00033B6D">
        <w:rPr>
          <w:rFonts w:ascii="Verdana" w:hAnsi="Verdana"/>
          <w:sz w:val="18"/>
          <w:szCs w:val="18"/>
        </w:rPr>
        <w:t xml:space="preserve">, namely </w:t>
      </w:r>
      <w:r w:rsidR="009A7AB0">
        <w:rPr>
          <w:rFonts w:ascii="Verdana" w:hAnsi="Verdana"/>
          <w:sz w:val="18"/>
          <w:szCs w:val="18"/>
        </w:rPr>
        <w:t>that</w:t>
      </w:r>
      <w:r w:rsidR="00033B6D">
        <w:rPr>
          <w:rFonts w:ascii="Verdana" w:hAnsi="Verdana"/>
          <w:sz w:val="18"/>
          <w:szCs w:val="18"/>
        </w:rPr>
        <w:t xml:space="preserve"> suffered by </w:t>
      </w:r>
      <w:r w:rsidR="009A7AB0">
        <w:rPr>
          <w:rFonts w:ascii="Verdana" w:hAnsi="Verdana"/>
          <w:sz w:val="18"/>
          <w:szCs w:val="18"/>
        </w:rPr>
        <w:t>people</w:t>
      </w:r>
      <w:r>
        <w:rPr>
          <w:rFonts w:ascii="Verdana" w:hAnsi="Verdana"/>
          <w:sz w:val="18"/>
          <w:szCs w:val="18"/>
        </w:rPr>
        <w:t xml:space="preserve"> </w:t>
      </w:r>
      <w:r w:rsidR="00033B6D">
        <w:rPr>
          <w:rFonts w:ascii="Verdana" w:hAnsi="Verdana"/>
          <w:sz w:val="18"/>
          <w:szCs w:val="18"/>
        </w:rPr>
        <w:t xml:space="preserve">who are born to </w:t>
      </w:r>
      <w:r w:rsidR="00350F8C">
        <w:rPr>
          <w:rFonts w:ascii="Verdana" w:hAnsi="Verdana"/>
          <w:sz w:val="18"/>
          <w:szCs w:val="18"/>
        </w:rPr>
        <w:t xml:space="preserve">badly </w:t>
      </w:r>
      <w:r w:rsidR="00033B6D">
        <w:rPr>
          <w:rFonts w:ascii="Verdana" w:hAnsi="Verdana"/>
          <w:sz w:val="18"/>
          <w:szCs w:val="18"/>
        </w:rPr>
        <w:t xml:space="preserve">off parents and are less well off as a result. </w:t>
      </w:r>
      <w:r w:rsidR="00A62E3F">
        <w:rPr>
          <w:rFonts w:ascii="Verdana" w:hAnsi="Verdana"/>
          <w:sz w:val="18"/>
          <w:szCs w:val="18"/>
        </w:rPr>
        <w:t>However, when we consider what is supposedly unfair about this kind of unequal brute luck</w:t>
      </w:r>
      <w:r w:rsidR="009A7AB0">
        <w:rPr>
          <w:rFonts w:ascii="Verdana" w:hAnsi="Verdana"/>
          <w:sz w:val="18"/>
          <w:szCs w:val="18"/>
        </w:rPr>
        <w:t>,</w:t>
      </w:r>
      <w:r w:rsidR="00A62E3F">
        <w:rPr>
          <w:rFonts w:ascii="Verdana" w:hAnsi="Verdana"/>
          <w:sz w:val="18"/>
          <w:szCs w:val="18"/>
        </w:rPr>
        <w:t xml:space="preserve"> </w:t>
      </w:r>
      <w:r w:rsidR="009A7AB0">
        <w:rPr>
          <w:rFonts w:ascii="Verdana" w:hAnsi="Verdana"/>
          <w:sz w:val="18"/>
          <w:szCs w:val="18"/>
        </w:rPr>
        <w:t>luck egalitarians</w:t>
      </w:r>
      <w:r w:rsidR="00A62E3F">
        <w:rPr>
          <w:rFonts w:ascii="Verdana" w:hAnsi="Verdana"/>
          <w:sz w:val="18"/>
          <w:szCs w:val="18"/>
        </w:rPr>
        <w:t xml:space="preserve"> face a dilemma</w:t>
      </w:r>
      <w:r w:rsidR="00033B6D">
        <w:rPr>
          <w:rFonts w:ascii="Verdana" w:hAnsi="Verdana"/>
          <w:sz w:val="18"/>
          <w:szCs w:val="18"/>
        </w:rPr>
        <w:t xml:space="preserve">. </w:t>
      </w:r>
      <w:r w:rsidR="00A62E3F">
        <w:rPr>
          <w:rFonts w:ascii="Verdana" w:hAnsi="Verdana"/>
          <w:sz w:val="18"/>
          <w:szCs w:val="18"/>
        </w:rPr>
        <w:t>According to</w:t>
      </w:r>
      <w:r w:rsidR="00033B6D">
        <w:rPr>
          <w:rFonts w:ascii="Verdana" w:hAnsi="Verdana"/>
          <w:sz w:val="18"/>
          <w:szCs w:val="18"/>
        </w:rPr>
        <w:t xml:space="preserve"> the standard</w:t>
      </w:r>
      <w:r w:rsidR="00A62E3F">
        <w:rPr>
          <w:rFonts w:ascii="Verdana" w:hAnsi="Verdana"/>
          <w:sz w:val="18"/>
          <w:szCs w:val="18"/>
        </w:rPr>
        <w:t xml:space="preserve"> account of</w:t>
      </w:r>
      <w:r w:rsidR="00033B6D">
        <w:rPr>
          <w:rFonts w:ascii="Verdana" w:hAnsi="Verdana"/>
          <w:sz w:val="18"/>
          <w:szCs w:val="18"/>
        </w:rPr>
        <w:t xml:space="preserve"> luck egalitarian</w:t>
      </w:r>
      <w:r w:rsidR="00A62E3F">
        <w:rPr>
          <w:rFonts w:ascii="Verdana" w:hAnsi="Verdana"/>
          <w:sz w:val="18"/>
          <w:szCs w:val="18"/>
        </w:rPr>
        <w:t>ism, differential brute luck is unfair because of its effects on the</w:t>
      </w:r>
      <w:r w:rsidR="00033B6D">
        <w:rPr>
          <w:rFonts w:ascii="Verdana" w:hAnsi="Verdana"/>
          <w:sz w:val="18"/>
          <w:szCs w:val="18"/>
        </w:rPr>
        <w:t xml:space="preserve"> distribution</w:t>
      </w:r>
      <w:r w:rsidR="00A62E3F">
        <w:rPr>
          <w:rFonts w:ascii="Verdana" w:hAnsi="Verdana"/>
          <w:sz w:val="18"/>
          <w:szCs w:val="18"/>
        </w:rPr>
        <w:t xml:space="preserve"> of goods</w:t>
      </w:r>
      <w:r w:rsidR="00033B6D">
        <w:rPr>
          <w:rFonts w:ascii="Verdana" w:hAnsi="Verdana"/>
          <w:sz w:val="18"/>
          <w:szCs w:val="18"/>
        </w:rPr>
        <w:t xml:space="preserve">. </w:t>
      </w:r>
      <w:r>
        <w:rPr>
          <w:rFonts w:ascii="Verdana" w:hAnsi="Verdana"/>
          <w:sz w:val="18"/>
          <w:szCs w:val="18"/>
        </w:rPr>
        <w:t>Yet, w</w:t>
      </w:r>
      <w:r w:rsidR="00033B6D">
        <w:rPr>
          <w:rFonts w:ascii="Verdana" w:hAnsi="Verdana"/>
          <w:sz w:val="18"/>
          <w:szCs w:val="18"/>
        </w:rPr>
        <w:t>here</w:t>
      </w:r>
      <w:r w:rsidR="00350F8C">
        <w:rPr>
          <w:rFonts w:ascii="Verdana" w:hAnsi="Verdana"/>
          <w:sz w:val="18"/>
          <w:szCs w:val="18"/>
        </w:rPr>
        <w:t xml:space="preserve"> some</w:t>
      </w:r>
      <w:r w:rsidR="00033B6D">
        <w:rPr>
          <w:rFonts w:ascii="Verdana" w:hAnsi="Verdana"/>
          <w:sz w:val="18"/>
          <w:szCs w:val="18"/>
        </w:rPr>
        <w:t xml:space="preserve"> parents are worse off because they have</w:t>
      </w:r>
      <w:r w:rsidR="00350F8C">
        <w:rPr>
          <w:rFonts w:ascii="Verdana" w:hAnsi="Verdana"/>
          <w:sz w:val="18"/>
          <w:szCs w:val="18"/>
        </w:rPr>
        <w:t xml:space="preserve"> chosen to</w:t>
      </w:r>
      <w:r w:rsidR="00033B6D">
        <w:rPr>
          <w:rFonts w:ascii="Verdana" w:hAnsi="Verdana"/>
          <w:sz w:val="18"/>
          <w:szCs w:val="18"/>
        </w:rPr>
        <w:t xml:space="preserve"> be imprudent</w:t>
      </w:r>
      <w:r w:rsidR="00350F8C">
        <w:rPr>
          <w:rFonts w:ascii="Verdana" w:hAnsi="Verdana"/>
          <w:sz w:val="18"/>
          <w:szCs w:val="18"/>
        </w:rPr>
        <w:t>,</w:t>
      </w:r>
      <w:r w:rsidR="00033B6D">
        <w:rPr>
          <w:rFonts w:ascii="Verdana" w:hAnsi="Verdana"/>
          <w:sz w:val="18"/>
          <w:szCs w:val="18"/>
        </w:rPr>
        <w:t xml:space="preserve"> </w:t>
      </w:r>
      <w:r>
        <w:rPr>
          <w:rFonts w:ascii="Verdana" w:hAnsi="Verdana"/>
          <w:sz w:val="18"/>
          <w:szCs w:val="18"/>
        </w:rPr>
        <w:t>it may be impossible to neutralize th</w:t>
      </w:r>
      <w:r w:rsidR="00A62E3F">
        <w:rPr>
          <w:rFonts w:ascii="Verdana" w:hAnsi="Verdana"/>
          <w:sz w:val="18"/>
          <w:szCs w:val="18"/>
        </w:rPr>
        <w:t>es</w:t>
      </w:r>
      <w:r>
        <w:rPr>
          <w:rFonts w:ascii="Verdana" w:hAnsi="Verdana"/>
          <w:sz w:val="18"/>
          <w:szCs w:val="18"/>
        </w:rPr>
        <w:t xml:space="preserve">e </w:t>
      </w:r>
      <w:r w:rsidR="00A62E3F">
        <w:rPr>
          <w:rFonts w:ascii="Verdana" w:hAnsi="Verdana"/>
          <w:sz w:val="18"/>
          <w:szCs w:val="18"/>
        </w:rPr>
        <w:t>effects</w:t>
      </w:r>
      <w:r>
        <w:rPr>
          <w:rFonts w:ascii="Verdana" w:hAnsi="Verdana"/>
          <w:sz w:val="18"/>
          <w:szCs w:val="18"/>
        </w:rPr>
        <w:t xml:space="preserve"> without </w:t>
      </w:r>
      <w:r w:rsidR="00350F8C">
        <w:rPr>
          <w:rFonts w:ascii="Verdana" w:hAnsi="Verdana"/>
          <w:sz w:val="18"/>
          <w:szCs w:val="18"/>
        </w:rPr>
        <w:t xml:space="preserve">creating </w:t>
      </w:r>
      <w:r w:rsidR="00A62E3F">
        <w:rPr>
          <w:rFonts w:ascii="Verdana" w:hAnsi="Verdana"/>
          <w:sz w:val="18"/>
          <w:szCs w:val="18"/>
        </w:rPr>
        <w:t xml:space="preserve">a distribution that </w:t>
      </w:r>
      <w:r w:rsidR="009A7AB0">
        <w:rPr>
          <w:rFonts w:ascii="Verdana" w:hAnsi="Verdana"/>
          <w:sz w:val="18"/>
          <w:szCs w:val="18"/>
        </w:rPr>
        <w:t>seems</w:t>
      </w:r>
      <w:r w:rsidR="00A62E3F">
        <w:rPr>
          <w:rFonts w:ascii="Verdana" w:hAnsi="Verdana"/>
          <w:sz w:val="18"/>
          <w:szCs w:val="18"/>
        </w:rPr>
        <w:t xml:space="preserve"> at least as unfair</w:t>
      </w:r>
      <w:r>
        <w:rPr>
          <w:rFonts w:ascii="Verdana" w:hAnsi="Verdana"/>
          <w:sz w:val="18"/>
          <w:szCs w:val="18"/>
        </w:rPr>
        <w:t>.</w:t>
      </w:r>
      <w:r w:rsidR="00033B6D">
        <w:rPr>
          <w:rFonts w:ascii="Verdana" w:hAnsi="Verdana"/>
          <w:sz w:val="18"/>
          <w:szCs w:val="18"/>
        </w:rPr>
        <w:t xml:space="preserve"> This</w:t>
      </w:r>
      <w:r w:rsidR="00350F8C">
        <w:rPr>
          <w:rFonts w:ascii="Verdana" w:hAnsi="Verdana"/>
          <w:sz w:val="18"/>
          <w:szCs w:val="18"/>
        </w:rPr>
        <w:t xml:space="preserve">, I argue, is problematic </w:t>
      </w:r>
      <w:r w:rsidR="00033B6D">
        <w:rPr>
          <w:rFonts w:ascii="Verdana" w:hAnsi="Verdana"/>
          <w:sz w:val="18"/>
          <w:szCs w:val="18"/>
        </w:rPr>
        <w:t xml:space="preserve">for luck egalitarianism. I, therefore, explore two </w:t>
      </w:r>
      <w:r w:rsidR="00A62E3F">
        <w:rPr>
          <w:rFonts w:ascii="Verdana" w:hAnsi="Verdana"/>
          <w:sz w:val="18"/>
          <w:szCs w:val="18"/>
        </w:rPr>
        <w:t>alternative views that can avoid this problem</w:t>
      </w:r>
      <w:r w:rsidR="00033B6D">
        <w:rPr>
          <w:rFonts w:ascii="Verdana" w:hAnsi="Verdana"/>
          <w:sz w:val="18"/>
          <w:szCs w:val="18"/>
        </w:rPr>
        <w:t xml:space="preserve">. </w:t>
      </w:r>
      <w:r w:rsidR="00C654D2">
        <w:rPr>
          <w:rFonts w:ascii="Verdana" w:hAnsi="Verdana"/>
          <w:iCs/>
          <w:sz w:val="18"/>
          <w:szCs w:val="18"/>
        </w:rPr>
        <w:t>On t</w:t>
      </w:r>
      <w:r w:rsidR="00033B6D">
        <w:rPr>
          <w:rFonts w:ascii="Verdana" w:hAnsi="Verdana"/>
          <w:iCs/>
          <w:sz w:val="18"/>
          <w:szCs w:val="18"/>
        </w:rPr>
        <w:t xml:space="preserve">he </w:t>
      </w:r>
      <w:r w:rsidR="00C654D2">
        <w:rPr>
          <w:rFonts w:ascii="Verdana" w:hAnsi="Verdana"/>
          <w:iCs/>
          <w:sz w:val="18"/>
          <w:szCs w:val="18"/>
        </w:rPr>
        <w:t>first</w:t>
      </w:r>
      <w:r w:rsidR="00033B6D">
        <w:rPr>
          <w:rFonts w:ascii="Verdana" w:hAnsi="Verdana"/>
          <w:iCs/>
          <w:sz w:val="18"/>
          <w:szCs w:val="18"/>
        </w:rPr>
        <w:t xml:space="preserve"> of these, proposed by Shlomi Segall, </w:t>
      </w:r>
      <w:r w:rsidR="00A62E3F">
        <w:rPr>
          <w:rFonts w:ascii="Verdana" w:hAnsi="Verdana"/>
          <w:iCs/>
          <w:sz w:val="18"/>
          <w:szCs w:val="18"/>
        </w:rPr>
        <w:t>the distributional effects of unequal brute luck are unfair only when they make a situation more unequal, but not when they make it more equal</w:t>
      </w:r>
      <w:r w:rsidR="00033B6D">
        <w:rPr>
          <w:rFonts w:ascii="Verdana" w:hAnsi="Verdana"/>
          <w:sz w:val="18"/>
          <w:szCs w:val="18"/>
        </w:rPr>
        <w:t xml:space="preserve">. </w:t>
      </w:r>
      <w:r w:rsidR="00C654D2">
        <w:rPr>
          <w:rFonts w:ascii="Verdana" w:hAnsi="Verdana"/>
          <w:sz w:val="18"/>
          <w:szCs w:val="18"/>
        </w:rPr>
        <w:t xml:space="preserve">On the second, </w:t>
      </w:r>
      <w:r w:rsidR="00350F8C">
        <w:rPr>
          <w:rFonts w:ascii="Verdana" w:hAnsi="Verdana"/>
          <w:sz w:val="18"/>
          <w:szCs w:val="18"/>
        </w:rPr>
        <w:t xml:space="preserve">it is the </w:t>
      </w:r>
      <w:r w:rsidR="00C654D2">
        <w:rPr>
          <w:rFonts w:ascii="Verdana" w:hAnsi="Verdana"/>
          <w:sz w:val="18"/>
          <w:szCs w:val="18"/>
        </w:rPr>
        <w:t>u</w:t>
      </w:r>
      <w:r w:rsidR="00C654D2" w:rsidRPr="009E5A67">
        <w:rPr>
          <w:rFonts w:ascii="Verdana" w:hAnsi="Verdana"/>
          <w:sz w:val="18"/>
          <w:szCs w:val="18"/>
        </w:rPr>
        <w:t>nequal b</w:t>
      </w:r>
      <w:r w:rsidR="00C654D2" w:rsidRPr="009E5A67">
        <w:rPr>
          <w:rFonts w:ascii="Verdana" w:hAnsi="Verdana"/>
          <w:iCs/>
          <w:sz w:val="18"/>
          <w:szCs w:val="18"/>
        </w:rPr>
        <w:t>rute luck</w:t>
      </w:r>
      <w:r w:rsidR="00350F8C">
        <w:rPr>
          <w:rFonts w:ascii="Verdana" w:hAnsi="Verdana"/>
          <w:iCs/>
          <w:sz w:val="18"/>
          <w:szCs w:val="18"/>
        </w:rPr>
        <w:t xml:space="preserve"> itself, rather than its </w:t>
      </w:r>
      <w:r w:rsidR="00A62E3F">
        <w:rPr>
          <w:rFonts w:ascii="Verdana" w:hAnsi="Verdana"/>
          <w:iCs/>
          <w:sz w:val="18"/>
          <w:szCs w:val="18"/>
        </w:rPr>
        <w:t>distributional effects</w:t>
      </w:r>
      <w:r w:rsidR="00350F8C">
        <w:rPr>
          <w:rFonts w:ascii="Verdana" w:hAnsi="Verdana"/>
          <w:iCs/>
          <w:sz w:val="18"/>
          <w:szCs w:val="18"/>
        </w:rPr>
        <w:t>, that is</w:t>
      </w:r>
      <w:r w:rsidR="00C654D2" w:rsidRPr="009E5A67">
        <w:rPr>
          <w:rFonts w:ascii="Verdana" w:hAnsi="Verdana"/>
          <w:iCs/>
          <w:sz w:val="18"/>
          <w:szCs w:val="18"/>
        </w:rPr>
        <w:t xml:space="preserve"> </w:t>
      </w:r>
      <w:r w:rsidR="00C654D2">
        <w:rPr>
          <w:rFonts w:ascii="Verdana" w:hAnsi="Verdana"/>
          <w:iCs/>
          <w:sz w:val="18"/>
          <w:szCs w:val="18"/>
        </w:rPr>
        <w:t>unfair.</w:t>
      </w:r>
      <w:r w:rsidR="00350F8C">
        <w:rPr>
          <w:rFonts w:ascii="Verdana" w:hAnsi="Verdana"/>
          <w:iCs/>
          <w:sz w:val="18"/>
          <w:szCs w:val="18"/>
        </w:rPr>
        <w:t xml:space="preserve"> I conclude</w:t>
      </w:r>
      <w:r w:rsidR="00A62E3F">
        <w:rPr>
          <w:rFonts w:ascii="Verdana" w:hAnsi="Verdana"/>
          <w:iCs/>
          <w:sz w:val="18"/>
          <w:szCs w:val="18"/>
        </w:rPr>
        <w:t xml:space="preserve"> with some considerations in favour of this second view</w:t>
      </w:r>
      <w:r w:rsidR="009A7AB0">
        <w:rPr>
          <w:rFonts w:ascii="Verdana" w:hAnsi="Verdana"/>
          <w:iCs/>
          <w:sz w:val="18"/>
          <w:szCs w:val="18"/>
        </w:rPr>
        <w:t>,</w:t>
      </w:r>
      <w:r w:rsidR="00A62E3F">
        <w:rPr>
          <w:rFonts w:ascii="Verdana" w:hAnsi="Verdana"/>
          <w:iCs/>
          <w:sz w:val="18"/>
          <w:szCs w:val="18"/>
        </w:rPr>
        <w:t xml:space="preserve"> while accepting that both are valid responses to the problem I describe.</w:t>
      </w:r>
      <w:r w:rsidR="00A62E3F">
        <w:rPr>
          <w:rStyle w:val="CommentReference"/>
        </w:rPr>
        <w:t xml:space="preserve"> </w:t>
      </w:r>
    </w:p>
    <w:p w14:paraId="7F4FC8B1" w14:textId="77777777" w:rsidR="002A0F88" w:rsidRDefault="002A0F88" w:rsidP="00C77FF2">
      <w:pPr>
        <w:pBdr>
          <w:bottom w:val="single" w:sz="12" w:space="1" w:color="auto"/>
        </w:pBdr>
        <w:spacing w:line="276" w:lineRule="auto"/>
        <w:rPr>
          <w:rFonts w:ascii="Verdana" w:hAnsi="Verdana"/>
          <w:sz w:val="18"/>
          <w:szCs w:val="18"/>
        </w:rPr>
      </w:pPr>
    </w:p>
    <w:p w14:paraId="10CEF1D4" w14:textId="58A8D16D" w:rsidR="002A0F88" w:rsidRDefault="001F7CC6" w:rsidP="00C77FF2">
      <w:pPr>
        <w:pBdr>
          <w:bottom w:val="single" w:sz="12" w:space="1" w:color="auto"/>
        </w:pBdr>
        <w:spacing w:line="276" w:lineRule="auto"/>
        <w:outlineLvl w:val="0"/>
        <w:rPr>
          <w:rFonts w:ascii="Verdana" w:hAnsi="Verdana"/>
          <w:sz w:val="18"/>
          <w:szCs w:val="18"/>
        </w:rPr>
      </w:pPr>
      <w:r>
        <w:rPr>
          <w:rFonts w:ascii="Verdana" w:hAnsi="Verdana"/>
          <w:sz w:val="18"/>
          <w:szCs w:val="18"/>
        </w:rPr>
        <w:t>Keywords: luck egalitarianism, unfairness, intergenerational justice</w:t>
      </w:r>
    </w:p>
    <w:p w14:paraId="6E20051D" w14:textId="77777777" w:rsidR="002A0F88" w:rsidRPr="004C623D" w:rsidRDefault="002A0F88" w:rsidP="00BE1CA8">
      <w:pPr>
        <w:pBdr>
          <w:bottom w:val="single" w:sz="12" w:space="1" w:color="auto"/>
        </w:pBdr>
        <w:spacing w:line="480" w:lineRule="auto"/>
        <w:rPr>
          <w:rFonts w:ascii="Verdana" w:hAnsi="Verdana"/>
          <w:sz w:val="18"/>
          <w:szCs w:val="18"/>
        </w:rPr>
      </w:pPr>
    </w:p>
    <w:p w14:paraId="32D3291C" w14:textId="77777777" w:rsidR="002A0F88" w:rsidRPr="006D65FE" w:rsidRDefault="002A0F88" w:rsidP="00BE1CA8">
      <w:pPr>
        <w:spacing w:line="480" w:lineRule="auto"/>
        <w:rPr>
          <w:rFonts w:ascii="Georgia" w:hAnsi="Georgia"/>
          <w:sz w:val="20"/>
          <w:szCs w:val="20"/>
        </w:rPr>
      </w:pPr>
    </w:p>
    <w:p w14:paraId="5A6D64E7" w14:textId="323DCCF9" w:rsidR="002A0F88" w:rsidRDefault="001F7CC6" w:rsidP="00BE1CA8">
      <w:pPr>
        <w:spacing w:after="200" w:line="480" w:lineRule="auto"/>
        <w:rPr>
          <w:rFonts w:ascii="Georgia" w:hAnsi="Georgia"/>
          <w:sz w:val="20"/>
          <w:szCs w:val="20"/>
        </w:rPr>
      </w:pPr>
      <w:r>
        <w:rPr>
          <w:rFonts w:ascii="Georgia" w:hAnsi="Georgia"/>
          <w:sz w:val="20"/>
          <w:szCs w:val="20"/>
        </w:rPr>
        <w:t>People who care about both personal responsibility and social equality often uphold the Luck Egalitarian principle that</w:t>
      </w:r>
      <w:r w:rsidRPr="0084203B">
        <w:rPr>
          <w:rFonts w:ascii="Georgia" w:hAnsi="Georgia"/>
          <w:sz w:val="20"/>
          <w:szCs w:val="20"/>
        </w:rPr>
        <w:t xml:space="preserve"> “It is bad—unjust and unfair—for some to be worse off than others through no fault [or choice] of their own.” (Temkin 1993</w:t>
      </w:r>
      <w:r>
        <w:rPr>
          <w:rFonts w:ascii="Georgia" w:hAnsi="Georgia"/>
          <w:sz w:val="20"/>
          <w:szCs w:val="20"/>
        </w:rPr>
        <w:t>:</w:t>
      </w:r>
      <w:r w:rsidRPr="0084203B">
        <w:rPr>
          <w:rFonts w:ascii="Georgia" w:hAnsi="Georgia"/>
          <w:sz w:val="20"/>
          <w:szCs w:val="20"/>
        </w:rPr>
        <w:t xml:space="preserve"> 13).</w:t>
      </w:r>
      <w:r>
        <w:rPr>
          <w:rFonts w:ascii="Georgia" w:hAnsi="Georgia"/>
          <w:sz w:val="20"/>
          <w:szCs w:val="20"/>
        </w:rPr>
        <w:t xml:space="preserve"> This principle is egalitarian in that it implies,</w:t>
      </w:r>
      <w:r w:rsidRPr="00874034">
        <w:rPr>
          <w:rFonts w:ascii="Georgia" w:hAnsi="Georgia"/>
          <w:sz w:val="20"/>
          <w:szCs w:val="20"/>
        </w:rPr>
        <w:t xml:space="preserve"> as Arneson puts it, that “everyone should have the same, in some respect, or alternatively that we should bring it about that people reach a condition that is closer to, rather than further from, everyone’s having the same, in some respect” (Arneson 2006</w:t>
      </w:r>
      <w:r>
        <w:rPr>
          <w:rFonts w:ascii="Georgia" w:hAnsi="Georgia"/>
          <w:sz w:val="20"/>
          <w:szCs w:val="20"/>
        </w:rPr>
        <w:t>:</w:t>
      </w:r>
      <w:r w:rsidRPr="00874034">
        <w:rPr>
          <w:rFonts w:ascii="Georgia" w:hAnsi="Georgia"/>
          <w:sz w:val="20"/>
          <w:szCs w:val="20"/>
        </w:rPr>
        <w:t xml:space="preserve"> 2)</w:t>
      </w:r>
      <w:r w:rsidR="00306D7C">
        <w:rPr>
          <w:rStyle w:val="FootnoteReference"/>
          <w:rFonts w:ascii="Georgia" w:hAnsi="Georgia"/>
          <w:sz w:val="20"/>
          <w:szCs w:val="20"/>
        </w:rPr>
        <w:t xml:space="preserve"> </w:t>
      </w:r>
      <w:r w:rsidRPr="00874034">
        <w:rPr>
          <w:rFonts w:ascii="Georgia" w:hAnsi="Georgia"/>
          <w:sz w:val="20"/>
          <w:szCs w:val="20"/>
        </w:rPr>
        <w:t xml:space="preserve">. </w:t>
      </w:r>
      <w:r>
        <w:rPr>
          <w:rFonts w:ascii="Georgia" w:hAnsi="Georgia"/>
          <w:sz w:val="20"/>
          <w:szCs w:val="20"/>
        </w:rPr>
        <w:t>However, it also respect</w:t>
      </w:r>
      <w:r w:rsidR="009A7AB0">
        <w:rPr>
          <w:rFonts w:ascii="Georgia" w:hAnsi="Georgia"/>
          <w:sz w:val="20"/>
          <w:szCs w:val="20"/>
        </w:rPr>
        <w:t>s</w:t>
      </w:r>
      <w:r>
        <w:rPr>
          <w:rFonts w:ascii="Georgia" w:hAnsi="Georgia"/>
          <w:sz w:val="20"/>
          <w:szCs w:val="20"/>
        </w:rPr>
        <w:t xml:space="preserve"> individual responsibility by holding that t</w:t>
      </w:r>
      <w:r w:rsidRPr="00874034">
        <w:rPr>
          <w:rFonts w:ascii="Georgia" w:hAnsi="Georgia"/>
          <w:sz w:val="20"/>
          <w:szCs w:val="20"/>
        </w:rPr>
        <w:t>he respect in which everyone</w:t>
      </w:r>
      <w:r>
        <w:rPr>
          <w:rFonts w:ascii="Georgia" w:hAnsi="Georgia"/>
          <w:sz w:val="20"/>
          <w:szCs w:val="20"/>
        </w:rPr>
        <w:t xml:space="preserve"> should</w:t>
      </w:r>
      <w:r w:rsidRPr="00874034">
        <w:rPr>
          <w:rFonts w:ascii="Georgia" w:hAnsi="Georgia"/>
          <w:sz w:val="20"/>
          <w:szCs w:val="20"/>
        </w:rPr>
        <w:t xml:space="preserve"> ha</w:t>
      </w:r>
      <w:r>
        <w:rPr>
          <w:rFonts w:ascii="Georgia" w:hAnsi="Georgia"/>
          <w:sz w:val="20"/>
          <w:szCs w:val="20"/>
        </w:rPr>
        <w:t>ve</w:t>
      </w:r>
      <w:r w:rsidRPr="00874034">
        <w:rPr>
          <w:rFonts w:ascii="Georgia" w:hAnsi="Georgia"/>
          <w:sz w:val="20"/>
          <w:szCs w:val="20"/>
        </w:rPr>
        <w:t xml:space="preserve"> the same</w:t>
      </w:r>
      <w:r>
        <w:rPr>
          <w:rFonts w:ascii="Georgia" w:hAnsi="Georgia"/>
          <w:sz w:val="20"/>
          <w:szCs w:val="20"/>
        </w:rPr>
        <w:t xml:space="preserve"> is</w:t>
      </w:r>
      <w:r w:rsidRPr="00874034">
        <w:rPr>
          <w:rFonts w:ascii="Georgia" w:hAnsi="Georgia"/>
          <w:sz w:val="20"/>
          <w:szCs w:val="20"/>
        </w:rPr>
        <w:t xml:space="preserve"> that they should </w:t>
      </w:r>
      <w:r>
        <w:rPr>
          <w:rFonts w:ascii="Georgia" w:hAnsi="Georgia"/>
          <w:sz w:val="20"/>
          <w:szCs w:val="20"/>
        </w:rPr>
        <w:t>be equally well off only in so far as this is a result of their ‘brute luck’</w:t>
      </w:r>
      <w:r w:rsidRPr="008A1AE8">
        <w:rPr>
          <w:rFonts w:ascii="Georgia" w:hAnsi="Georgia"/>
          <w:sz w:val="20"/>
          <w:szCs w:val="20"/>
        </w:rPr>
        <w:t xml:space="preserve">, </w:t>
      </w:r>
      <w:r>
        <w:rPr>
          <w:rFonts w:ascii="Georgia" w:hAnsi="Georgia"/>
          <w:sz w:val="20"/>
          <w:szCs w:val="20"/>
        </w:rPr>
        <w:t>i.e.</w:t>
      </w:r>
      <w:r w:rsidRPr="008A1AE8">
        <w:t xml:space="preserve"> </w:t>
      </w:r>
      <w:r w:rsidR="0018243A">
        <w:rPr>
          <w:rFonts w:ascii="Georgia" w:hAnsi="Georgia"/>
          <w:sz w:val="20"/>
          <w:szCs w:val="20"/>
        </w:rPr>
        <w:t>not something that they chose or deserved</w:t>
      </w:r>
      <w:r>
        <w:rPr>
          <w:rFonts w:ascii="Georgia" w:hAnsi="Georgia"/>
          <w:sz w:val="20"/>
          <w:szCs w:val="20"/>
        </w:rPr>
        <w:t>.</w:t>
      </w:r>
    </w:p>
    <w:p w14:paraId="5C6B2309" w14:textId="11DA3EDB" w:rsidR="00EE1E19" w:rsidRDefault="001F7CC6" w:rsidP="00BE1CA8">
      <w:pPr>
        <w:spacing w:after="200" w:line="480" w:lineRule="auto"/>
        <w:rPr>
          <w:rFonts w:ascii="Georgia" w:hAnsi="Georgia"/>
          <w:sz w:val="20"/>
          <w:szCs w:val="20"/>
        </w:rPr>
      </w:pPr>
      <w:r>
        <w:rPr>
          <w:rFonts w:ascii="Georgia" w:hAnsi="Georgia"/>
          <w:sz w:val="20"/>
          <w:szCs w:val="20"/>
        </w:rPr>
        <w:t>One case</w:t>
      </w:r>
      <w:r w:rsidR="0018243A">
        <w:rPr>
          <w:rFonts w:ascii="Georgia" w:hAnsi="Georgia"/>
          <w:sz w:val="20"/>
          <w:szCs w:val="20"/>
        </w:rPr>
        <w:t xml:space="preserve"> of brute luck</w:t>
      </w:r>
      <w:r>
        <w:rPr>
          <w:rFonts w:ascii="Georgia" w:hAnsi="Georgia"/>
          <w:sz w:val="20"/>
          <w:szCs w:val="20"/>
        </w:rPr>
        <w:t xml:space="preserve">, which should in many ways be a paradigmatic example of </w:t>
      </w:r>
      <w:r w:rsidR="0018243A">
        <w:rPr>
          <w:rFonts w:ascii="Georgia" w:hAnsi="Georgia"/>
          <w:sz w:val="20"/>
          <w:szCs w:val="20"/>
        </w:rPr>
        <w:t>what the Luck Egalitarian is seeking to eliminate</w:t>
      </w:r>
      <w:r>
        <w:rPr>
          <w:rFonts w:ascii="Georgia" w:hAnsi="Georgia"/>
          <w:sz w:val="20"/>
          <w:szCs w:val="20"/>
        </w:rPr>
        <w:t xml:space="preserve">, is </w:t>
      </w:r>
      <w:r w:rsidR="0018243A">
        <w:rPr>
          <w:rFonts w:ascii="Georgia" w:hAnsi="Georgia"/>
          <w:sz w:val="20"/>
          <w:szCs w:val="20"/>
        </w:rPr>
        <w:t xml:space="preserve">that </w:t>
      </w:r>
      <w:r>
        <w:rPr>
          <w:rFonts w:ascii="Georgia" w:hAnsi="Georgia"/>
          <w:sz w:val="20"/>
          <w:szCs w:val="20"/>
        </w:rPr>
        <w:t xml:space="preserve">how well individuals </w:t>
      </w:r>
      <w:r w:rsidR="009A7AB0">
        <w:rPr>
          <w:rFonts w:ascii="Georgia" w:hAnsi="Georgia"/>
          <w:sz w:val="20"/>
          <w:szCs w:val="20"/>
        </w:rPr>
        <w:t>fare often depends upon how well-</w:t>
      </w:r>
      <w:r>
        <w:rPr>
          <w:rFonts w:ascii="Georgia" w:hAnsi="Georgia"/>
          <w:sz w:val="20"/>
          <w:szCs w:val="20"/>
        </w:rPr>
        <w:t xml:space="preserve">off their parents are, especially </w:t>
      </w:r>
      <w:r w:rsidR="0018243A">
        <w:rPr>
          <w:rFonts w:ascii="Georgia" w:hAnsi="Georgia"/>
          <w:sz w:val="20"/>
          <w:szCs w:val="20"/>
        </w:rPr>
        <w:t xml:space="preserve">during </w:t>
      </w:r>
      <w:r>
        <w:rPr>
          <w:rFonts w:ascii="Georgia" w:hAnsi="Georgia"/>
          <w:sz w:val="20"/>
          <w:szCs w:val="20"/>
        </w:rPr>
        <w:t xml:space="preserve">the </w:t>
      </w:r>
      <w:r w:rsidR="0018243A">
        <w:rPr>
          <w:rFonts w:ascii="Georgia" w:hAnsi="Georgia"/>
          <w:sz w:val="20"/>
          <w:szCs w:val="20"/>
        </w:rPr>
        <w:t xml:space="preserve">period </w:t>
      </w:r>
      <w:r>
        <w:rPr>
          <w:rFonts w:ascii="Georgia" w:hAnsi="Georgia"/>
          <w:sz w:val="20"/>
          <w:szCs w:val="20"/>
        </w:rPr>
        <w:t>of their birth and upbringing. Since nobody gets to choose their parents</w:t>
      </w:r>
      <w:r w:rsidR="0018243A">
        <w:rPr>
          <w:rFonts w:ascii="Georgia" w:hAnsi="Georgia"/>
          <w:sz w:val="20"/>
          <w:szCs w:val="20"/>
        </w:rPr>
        <w:t>,</w:t>
      </w:r>
      <w:r>
        <w:rPr>
          <w:rFonts w:ascii="Georgia" w:hAnsi="Georgia"/>
          <w:sz w:val="20"/>
          <w:szCs w:val="20"/>
        </w:rPr>
        <w:t xml:space="preserve"> it is nobod</w:t>
      </w:r>
      <w:r w:rsidR="0018243A">
        <w:rPr>
          <w:rFonts w:ascii="Georgia" w:hAnsi="Georgia"/>
          <w:sz w:val="20"/>
          <w:szCs w:val="20"/>
        </w:rPr>
        <w:t>y’s</w:t>
      </w:r>
      <w:r>
        <w:rPr>
          <w:rFonts w:ascii="Georgia" w:hAnsi="Georgia"/>
          <w:sz w:val="20"/>
          <w:szCs w:val="20"/>
        </w:rPr>
        <w:t xml:space="preserve"> fault or choice that they are worse </w:t>
      </w:r>
      <w:r w:rsidR="009A7AB0">
        <w:rPr>
          <w:rFonts w:ascii="Georgia" w:hAnsi="Georgia"/>
          <w:sz w:val="20"/>
          <w:szCs w:val="20"/>
        </w:rPr>
        <w:t>off than others for this reason.</w:t>
      </w:r>
      <w:r>
        <w:rPr>
          <w:rFonts w:ascii="Georgia" w:hAnsi="Georgia"/>
          <w:sz w:val="20"/>
          <w:szCs w:val="20"/>
        </w:rPr>
        <w:t xml:space="preserve"> </w:t>
      </w:r>
      <w:r w:rsidR="009A7AB0">
        <w:rPr>
          <w:rFonts w:ascii="Georgia" w:hAnsi="Georgia"/>
          <w:sz w:val="20"/>
          <w:szCs w:val="20"/>
        </w:rPr>
        <w:t>Y</w:t>
      </w:r>
      <w:r>
        <w:rPr>
          <w:rFonts w:ascii="Georgia" w:hAnsi="Georgia"/>
          <w:sz w:val="20"/>
          <w:szCs w:val="20"/>
        </w:rPr>
        <w:t>et</w:t>
      </w:r>
      <w:r w:rsidR="009A7AB0">
        <w:rPr>
          <w:rFonts w:ascii="Georgia" w:hAnsi="Georgia"/>
          <w:sz w:val="20"/>
          <w:szCs w:val="20"/>
        </w:rPr>
        <w:t>,</w:t>
      </w:r>
      <w:r>
        <w:rPr>
          <w:rFonts w:ascii="Georgia" w:hAnsi="Georgia"/>
          <w:sz w:val="20"/>
          <w:szCs w:val="20"/>
        </w:rPr>
        <w:t xml:space="preserve"> parental income has consistently been shown to be one of the principal drivers of how </w:t>
      </w:r>
      <w:r w:rsidR="009A7AB0">
        <w:rPr>
          <w:rFonts w:ascii="Georgia" w:hAnsi="Georgia"/>
          <w:sz w:val="20"/>
          <w:szCs w:val="20"/>
        </w:rPr>
        <w:t>well</w:t>
      </w:r>
      <w:r>
        <w:rPr>
          <w:rFonts w:ascii="Georgia" w:hAnsi="Georgia"/>
          <w:sz w:val="20"/>
          <w:szCs w:val="20"/>
        </w:rPr>
        <w:t xml:space="preserve"> </w:t>
      </w:r>
      <w:r w:rsidR="0018243A">
        <w:rPr>
          <w:rFonts w:ascii="Georgia" w:hAnsi="Georgia"/>
          <w:sz w:val="20"/>
          <w:szCs w:val="20"/>
        </w:rPr>
        <w:t>people fare</w:t>
      </w:r>
      <w:r>
        <w:rPr>
          <w:rFonts w:ascii="Georgia" w:hAnsi="Georgia"/>
          <w:sz w:val="20"/>
          <w:szCs w:val="20"/>
        </w:rPr>
        <w:t xml:space="preserve"> in adulthood.</w:t>
      </w:r>
    </w:p>
    <w:p w14:paraId="6AC23B19" w14:textId="150B2311" w:rsidR="00EE1E19" w:rsidRDefault="001F7CC6" w:rsidP="00BE1CA8">
      <w:pPr>
        <w:spacing w:after="200" w:line="480" w:lineRule="auto"/>
        <w:rPr>
          <w:rFonts w:ascii="Georgia" w:hAnsi="Georgia"/>
          <w:sz w:val="20"/>
          <w:szCs w:val="20"/>
        </w:rPr>
      </w:pPr>
      <w:r>
        <w:rPr>
          <w:rFonts w:ascii="Georgia" w:hAnsi="Georgia"/>
          <w:sz w:val="20"/>
          <w:szCs w:val="20"/>
        </w:rPr>
        <w:lastRenderedPageBreak/>
        <w:t xml:space="preserve">To be </w:t>
      </w:r>
      <w:r w:rsidR="0018243A">
        <w:rPr>
          <w:rFonts w:ascii="Georgia" w:hAnsi="Georgia"/>
          <w:sz w:val="20"/>
          <w:szCs w:val="20"/>
        </w:rPr>
        <w:t>sure</w:t>
      </w:r>
      <w:r>
        <w:rPr>
          <w:rFonts w:ascii="Georgia" w:hAnsi="Georgia"/>
          <w:sz w:val="20"/>
          <w:szCs w:val="20"/>
        </w:rPr>
        <w:t>, the proble</w:t>
      </w:r>
      <w:r w:rsidR="009A7AB0">
        <w:rPr>
          <w:rFonts w:ascii="Georgia" w:hAnsi="Georgia"/>
          <w:sz w:val="20"/>
          <w:szCs w:val="20"/>
        </w:rPr>
        <w:t>m of such inherited inequality</w:t>
      </w:r>
      <w:r>
        <w:rPr>
          <w:rFonts w:ascii="Georgia" w:hAnsi="Georgia"/>
          <w:sz w:val="20"/>
          <w:szCs w:val="20"/>
        </w:rPr>
        <w:t xml:space="preserve"> is complex and socially entrenched. Putting aside any concerns that it might reflect </w:t>
      </w:r>
      <w:r w:rsidR="0018243A">
        <w:rPr>
          <w:rFonts w:ascii="Georgia" w:hAnsi="Georgia"/>
          <w:sz w:val="20"/>
          <w:szCs w:val="20"/>
        </w:rPr>
        <w:t>some sort</w:t>
      </w:r>
      <w:r>
        <w:rPr>
          <w:rFonts w:ascii="Georgia" w:hAnsi="Georgia"/>
          <w:sz w:val="20"/>
          <w:szCs w:val="20"/>
        </w:rPr>
        <w:t xml:space="preserve"> of inherited genetic fitness (arguably an undeserved inequality in itself, even if one allow</w:t>
      </w:r>
      <w:r w:rsidR="0018243A">
        <w:rPr>
          <w:rFonts w:ascii="Georgia" w:hAnsi="Georgia"/>
          <w:sz w:val="20"/>
          <w:szCs w:val="20"/>
        </w:rPr>
        <w:t>ed</w:t>
      </w:r>
      <w:r>
        <w:rPr>
          <w:rFonts w:ascii="Georgia" w:hAnsi="Georgia"/>
          <w:sz w:val="20"/>
          <w:szCs w:val="20"/>
        </w:rPr>
        <w:t xml:space="preserve"> that such </w:t>
      </w:r>
      <w:r w:rsidR="00135366">
        <w:rPr>
          <w:rFonts w:ascii="Georgia" w:hAnsi="Georgia"/>
          <w:sz w:val="20"/>
          <w:szCs w:val="20"/>
        </w:rPr>
        <w:t xml:space="preserve">inheritance </w:t>
      </w:r>
      <w:r w:rsidR="009A7AB0">
        <w:rPr>
          <w:rFonts w:ascii="Georgia" w:hAnsi="Georgia"/>
          <w:sz w:val="20"/>
          <w:szCs w:val="20"/>
        </w:rPr>
        <w:t>was</w:t>
      </w:r>
      <w:r w:rsidR="0018243A">
        <w:rPr>
          <w:rFonts w:ascii="Georgia" w:hAnsi="Georgia"/>
          <w:sz w:val="20"/>
          <w:szCs w:val="20"/>
        </w:rPr>
        <w:t xml:space="preserve"> </w:t>
      </w:r>
      <w:r>
        <w:rPr>
          <w:rFonts w:ascii="Georgia" w:hAnsi="Georgia"/>
          <w:sz w:val="20"/>
          <w:szCs w:val="20"/>
        </w:rPr>
        <w:t>possible)</w:t>
      </w:r>
      <w:r w:rsidR="0018243A">
        <w:rPr>
          <w:rFonts w:ascii="Georgia" w:hAnsi="Georgia"/>
          <w:sz w:val="20"/>
          <w:szCs w:val="20"/>
        </w:rPr>
        <w:t>,</w:t>
      </w:r>
      <w:r>
        <w:rPr>
          <w:rFonts w:ascii="Georgia" w:hAnsi="Georgia"/>
          <w:sz w:val="20"/>
          <w:szCs w:val="20"/>
        </w:rPr>
        <w:t xml:space="preserve"> the relationship between how well parents and their children fair depends upon a variety of social, cultural and economic factors. However, let us imagine that </w:t>
      </w:r>
      <w:r w:rsidR="00464776">
        <w:rPr>
          <w:rFonts w:ascii="Georgia" w:hAnsi="Georgia"/>
          <w:sz w:val="20"/>
          <w:szCs w:val="20"/>
        </w:rPr>
        <w:t xml:space="preserve">we already live in a highly egalitarian society in which </w:t>
      </w:r>
      <w:r>
        <w:rPr>
          <w:rFonts w:ascii="Georgia" w:hAnsi="Georgia"/>
          <w:sz w:val="20"/>
          <w:szCs w:val="20"/>
        </w:rPr>
        <w:t>most</w:t>
      </w:r>
      <w:r w:rsidR="00464776">
        <w:rPr>
          <w:rFonts w:ascii="Georgia" w:hAnsi="Georgia"/>
          <w:sz w:val="20"/>
          <w:szCs w:val="20"/>
        </w:rPr>
        <w:t xml:space="preserve"> or all</w:t>
      </w:r>
      <w:r>
        <w:rPr>
          <w:rFonts w:ascii="Georgia" w:hAnsi="Georgia"/>
          <w:sz w:val="20"/>
          <w:szCs w:val="20"/>
        </w:rPr>
        <w:t xml:space="preserve"> of these, such as access to education and healthcare, stickiness in the labour market and social and economic prejudice</w:t>
      </w:r>
      <w:r w:rsidR="0018243A">
        <w:rPr>
          <w:rFonts w:ascii="Georgia" w:hAnsi="Georgia"/>
          <w:sz w:val="20"/>
          <w:szCs w:val="20"/>
        </w:rPr>
        <w:t>,</w:t>
      </w:r>
      <w:r>
        <w:rPr>
          <w:rFonts w:ascii="Georgia" w:hAnsi="Georgia"/>
          <w:sz w:val="20"/>
          <w:szCs w:val="20"/>
        </w:rPr>
        <w:t xml:space="preserve"> have already been addressed. </w:t>
      </w:r>
      <w:r w:rsidR="00464776">
        <w:rPr>
          <w:rFonts w:ascii="Georgia" w:hAnsi="Georgia"/>
          <w:sz w:val="20"/>
          <w:szCs w:val="20"/>
        </w:rPr>
        <w:t xml:space="preserve">Furthermore, since </w:t>
      </w:r>
      <w:r w:rsidR="00135366">
        <w:rPr>
          <w:rFonts w:ascii="Georgia" w:hAnsi="Georgia"/>
          <w:sz w:val="20"/>
          <w:szCs w:val="20"/>
        </w:rPr>
        <w:t>this is</w:t>
      </w:r>
      <w:r w:rsidR="00464776">
        <w:rPr>
          <w:rFonts w:ascii="Georgia" w:hAnsi="Georgia"/>
          <w:sz w:val="20"/>
          <w:szCs w:val="20"/>
        </w:rPr>
        <w:t xml:space="preserve"> a</w:t>
      </w:r>
      <w:r w:rsidR="00135366">
        <w:rPr>
          <w:rFonts w:ascii="Georgia" w:hAnsi="Georgia"/>
          <w:sz w:val="20"/>
          <w:szCs w:val="20"/>
        </w:rPr>
        <w:t xml:space="preserve"> highly</w:t>
      </w:r>
      <w:r w:rsidR="00464776">
        <w:rPr>
          <w:rFonts w:ascii="Georgia" w:hAnsi="Georgia"/>
          <w:sz w:val="20"/>
          <w:szCs w:val="20"/>
        </w:rPr>
        <w:t xml:space="preserve"> egalitarian society,</w:t>
      </w:r>
      <w:r w:rsidR="00135366">
        <w:rPr>
          <w:rFonts w:ascii="Georgia" w:hAnsi="Georgia"/>
          <w:sz w:val="20"/>
          <w:szCs w:val="20"/>
        </w:rPr>
        <w:t xml:space="preserve"> let us imagine that parental</w:t>
      </w:r>
      <w:r w:rsidR="00464776">
        <w:rPr>
          <w:rFonts w:ascii="Georgia" w:hAnsi="Georgia"/>
          <w:sz w:val="20"/>
          <w:szCs w:val="20"/>
        </w:rPr>
        <w:t xml:space="preserve"> inequalit</w:t>
      </w:r>
      <w:r w:rsidR="00135366">
        <w:rPr>
          <w:rFonts w:ascii="Georgia" w:hAnsi="Georgia"/>
          <w:sz w:val="20"/>
          <w:szCs w:val="20"/>
        </w:rPr>
        <w:t>ies are</w:t>
      </w:r>
      <w:r w:rsidR="00464776">
        <w:rPr>
          <w:rFonts w:ascii="Georgia" w:hAnsi="Georgia"/>
          <w:sz w:val="20"/>
          <w:szCs w:val="20"/>
        </w:rPr>
        <w:t xml:space="preserve"> solely due to differences in what </w:t>
      </w:r>
      <w:r w:rsidR="00135366">
        <w:rPr>
          <w:rFonts w:ascii="Georgia" w:hAnsi="Georgia"/>
          <w:sz w:val="20"/>
          <w:szCs w:val="20"/>
        </w:rPr>
        <w:t>parents</w:t>
      </w:r>
      <w:r w:rsidR="00464776">
        <w:rPr>
          <w:rFonts w:ascii="Georgia" w:hAnsi="Georgia"/>
          <w:sz w:val="20"/>
          <w:szCs w:val="20"/>
        </w:rPr>
        <w:t xml:space="preserve"> chose or deserve</w:t>
      </w:r>
      <w:r w:rsidR="00135366">
        <w:rPr>
          <w:rFonts w:ascii="Georgia" w:hAnsi="Georgia"/>
          <w:sz w:val="20"/>
          <w:szCs w:val="20"/>
        </w:rPr>
        <w:t>d</w:t>
      </w:r>
      <w:r w:rsidR="00464776">
        <w:rPr>
          <w:rFonts w:ascii="Georgia" w:hAnsi="Georgia"/>
          <w:sz w:val="20"/>
          <w:szCs w:val="20"/>
        </w:rPr>
        <w:t>.</w:t>
      </w:r>
      <w:r w:rsidR="00135366">
        <w:rPr>
          <w:rFonts w:ascii="Georgia" w:hAnsi="Georgia"/>
          <w:sz w:val="20"/>
          <w:szCs w:val="20"/>
        </w:rPr>
        <w:t xml:space="preserve"> It is still likely that children born to well-off parents will fare better than those born to poorer parents. They </w:t>
      </w:r>
      <w:r w:rsidR="00135366" w:rsidRPr="00C53E78">
        <w:rPr>
          <w:rFonts w:ascii="Georgia" w:hAnsi="Georgia"/>
          <w:sz w:val="20"/>
          <w:szCs w:val="20"/>
        </w:rPr>
        <w:t xml:space="preserve">will not only have </w:t>
      </w:r>
      <w:r w:rsidR="00135366">
        <w:rPr>
          <w:rFonts w:ascii="Georgia" w:hAnsi="Georgia"/>
          <w:sz w:val="20"/>
          <w:szCs w:val="20"/>
        </w:rPr>
        <w:t>more</w:t>
      </w:r>
      <w:r w:rsidR="00135366" w:rsidRPr="00C53E78">
        <w:rPr>
          <w:rFonts w:ascii="Georgia" w:hAnsi="Georgia"/>
          <w:sz w:val="20"/>
          <w:szCs w:val="20"/>
        </w:rPr>
        <w:t xml:space="preserve"> enjoyable </w:t>
      </w:r>
      <w:proofErr w:type="gramStart"/>
      <w:r w:rsidR="00135366" w:rsidRPr="00C53E78">
        <w:rPr>
          <w:rFonts w:ascii="Georgia" w:hAnsi="Georgia"/>
          <w:sz w:val="20"/>
          <w:szCs w:val="20"/>
        </w:rPr>
        <w:t>childhood</w:t>
      </w:r>
      <w:r w:rsidR="00135366">
        <w:rPr>
          <w:rFonts w:ascii="Georgia" w:hAnsi="Georgia"/>
          <w:sz w:val="20"/>
          <w:szCs w:val="20"/>
        </w:rPr>
        <w:t>s, but</w:t>
      </w:r>
      <w:proofErr w:type="gramEnd"/>
      <w:r w:rsidR="00135366" w:rsidRPr="00C53E78">
        <w:rPr>
          <w:rFonts w:ascii="Georgia" w:hAnsi="Georgia"/>
          <w:sz w:val="20"/>
          <w:szCs w:val="20"/>
        </w:rPr>
        <w:t xml:space="preserve"> will go on to be </w:t>
      </w:r>
      <w:r w:rsidR="00135366">
        <w:rPr>
          <w:rFonts w:ascii="Georgia" w:hAnsi="Georgia"/>
          <w:sz w:val="20"/>
          <w:szCs w:val="20"/>
        </w:rPr>
        <w:t>better</w:t>
      </w:r>
      <w:r w:rsidR="00135366" w:rsidRPr="00C53E78">
        <w:rPr>
          <w:rFonts w:ascii="Georgia" w:hAnsi="Georgia"/>
          <w:sz w:val="20"/>
          <w:szCs w:val="20"/>
        </w:rPr>
        <w:t xml:space="preserve"> off for the rest of their lives</w:t>
      </w:r>
      <w:r w:rsidR="00135366">
        <w:rPr>
          <w:rFonts w:ascii="Georgia" w:hAnsi="Georgia"/>
          <w:sz w:val="20"/>
          <w:szCs w:val="20"/>
        </w:rPr>
        <w:t>.</w:t>
      </w:r>
    </w:p>
    <w:p w14:paraId="5478397D" w14:textId="4B0ED634" w:rsidR="00464776" w:rsidRPr="0084203B" w:rsidRDefault="001F7CC6" w:rsidP="00BE1CA8">
      <w:pPr>
        <w:spacing w:after="200" w:line="480" w:lineRule="auto"/>
        <w:rPr>
          <w:rFonts w:ascii="Georgia" w:hAnsi="Georgia"/>
          <w:sz w:val="20"/>
          <w:szCs w:val="20"/>
        </w:rPr>
      </w:pPr>
      <w:r>
        <w:rPr>
          <w:rFonts w:ascii="Georgia" w:hAnsi="Georgia"/>
          <w:sz w:val="20"/>
          <w:szCs w:val="20"/>
        </w:rPr>
        <w:t>In particular, c</w:t>
      </w:r>
      <w:r w:rsidRPr="00C53E78">
        <w:rPr>
          <w:rFonts w:ascii="Georgia" w:hAnsi="Georgia"/>
          <w:sz w:val="20"/>
          <w:szCs w:val="20"/>
        </w:rPr>
        <w:t>onsider the following case. Two couples start out in a situation of fair equality. One couple</w:t>
      </w:r>
      <w:r w:rsidR="0018243A">
        <w:rPr>
          <w:rFonts w:ascii="Georgia" w:hAnsi="Georgia"/>
          <w:sz w:val="20"/>
          <w:szCs w:val="20"/>
        </w:rPr>
        <w:t xml:space="preserve">, the </w:t>
      </w:r>
      <w:proofErr w:type="gramStart"/>
      <w:r w:rsidR="0018243A">
        <w:rPr>
          <w:rFonts w:ascii="Georgia" w:hAnsi="Georgia"/>
          <w:sz w:val="20"/>
          <w:szCs w:val="20"/>
        </w:rPr>
        <w:t>Prudents,</w:t>
      </w:r>
      <w:r w:rsidRPr="00C53E78">
        <w:rPr>
          <w:rFonts w:ascii="Georgia" w:hAnsi="Georgia"/>
          <w:sz w:val="20"/>
          <w:szCs w:val="20"/>
        </w:rPr>
        <w:t xml:space="preserve">  </w:t>
      </w:r>
      <w:r w:rsidR="0018243A">
        <w:rPr>
          <w:rFonts w:ascii="Georgia" w:hAnsi="Georgia"/>
          <w:sz w:val="20"/>
          <w:szCs w:val="20"/>
        </w:rPr>
        <w:t>are</w:t>
      </w:r>
      <w:proofErr w:type="gramEnd"/>
      <w:r w:rsidR="0018243A" w:rsidRPr="00C53E78">
        <w:rPr>
          <w:rFonts w:ascii="Georgia" w:hAnsi="Georgia"/>
          <w:sz w:val="20"/>
          <w:szCs w:val="20"/>
        </w:rPr>
        <w:t xml:space="preserve"> </w:t>
      </w:r>
      <w:r w:rsidR="0018243A">
        <w:rPr>
          <w:rFonts w:ascii="Georgia" w:hAnsi="Georgia"/>
          <w:sz w:val="20"/>
          <w:szCs w:val="20"/>
        </w:rPr>
        <w:t>thrifty and industrious</w:t>
      </w:r>
      <w:r w:rsidR="0018243A" w:rsidRPr="00C53E78">
        <w:rPr>
          <w:rFonts w:ascii="Georgia" w:hAnsi="Georgia"/>
          <w:sz w:val="20"/>
          <w:szCs w:val="20"/>
        </w:rPr>
        <w:t xml:space="preserve"> </w:t>
      </w:r>
      <w:r w:rsidRPr="00C53E78">
        <w:rPr>
          <w:rFonts w:ascii="Georgia" w:hAnsi="Georgia"/>
          <w:sz w:val="20"/>
          <w:szCs w:val="20"/>
        </w:rPr>
        <w:t>and come to have more than the other couple</w:t>
      </w:r>
      <w:r w:rsidR="0018243A">
        <w:rPr>
          <w:rFonts w:ascii="Georgia" w:hAnsi="Georgia"/>
          <w:sz w:val="20"/>
          <w:szCs w:val="20"/>
        </w:rPr>
        <w:t xml:space="preserve">, the </w:t>
      </w:r>
      <w:proofErr w:type="spellStart"/>
      <w:r w:rsidR="0018243A">
        <w:rPr>
          <w:rFonts w:ascii="Georgia" w:hAnsi="Georgia"/>
          <w:sz w:val="20"/>
          <w:szCs w:val="20"/>
        </w:rPr>
        <w:t>Imprudents</w:t>
      </w:r>
      <w:proofErr w:type="spellEnd"/>
      <w:r w:rsidR="0018243A">
        <w:rPr>
          <w:rFonts w:ascii="Georgia" w:hAnsi="Georgia"/>
          <w:sz w:val="20"/>
          <w:szCs w:val="20"/>
        </w:rPr>
        <w:t>,</w:t>
      </w:r>
      <w:r w:rsidRPr="00C53E78">
        <w:rPr>
          <w:rFonts w:ascii="Georgia" w:hAnsi="Georgia"/>
          <w:sz w:val="20"/>
          <w:szCs w:val="20"/>
        </w:rPr>
        <w:t xml:space="preserve"> who </w:t>
      </w:r>
      <w:r w:rsidR="00135366">
        <w:rPr>
          <w:rFonts w:ascii="Georgia" w:hAnsi="Georgia"/>
          <w:sz w:val="20"/>
          <w:szCs w:val="20"/>
        </w:rPr>
        <w:t>are</w:t>
      </w:r>
      <w:r w:rsidRPr="00C53E78">
        <w:rPr>
          <w:rFonts w:ascii="Georgia" w:hAnsi="Georgia"/>
          <w:sz w:val="20"/>
          <w:szCs w:val="20"/>
        </w:rPr>
        <w:t xml:space="preserve"> </w:t>
      </w:r>
      <w:r w:rsidR="0018243A">
        <w:rPr>
          <w:rFonts w:ascii="Georgia" w:hAnsi="Georgia"/>
          <w:sz w:val="20"/>
          <w:szCs w:val="20"/>
        </w:rPr>
        <w:t>fickle and lazy</w:t>
      </w:r>
      <w:r w:rsidRPr="00C53E78">
        <w:rPr>
          <w:rFonts w:ascii="Georgia" w:hAnsi="Georgia"/>
          <w:sz w:val="20"/>
          <w:szCs w:val="20"/>
        </w:rPr>
        <w:t xml:space="preserve">. Let us assume that the ways in which </w:t>
      </w:r>
      <w:r w:rsidR="0018243A">
        <w:rPr>
          <w:rFonts w:ascii="Georgia" w:hAnsi="Georgia"/>
          <w:sz w:val="20"/>
          <w:szCs w:val="20"/>
        </w:rPr>
        <w:t>the Prudents</w:t>
      </w:r>
      <w:r w:rsidRPr="00C53E78">
        <w:rPr>
          <w:rFonts w:ascii="Georgia" w:hAnsi="Georgia"/>
          <w:sz w:val="20"/>
          <w:szCs w:val="20"/>
        </w:rPr>
        <w:t xml:space="preserve"> were prudent, and </w:t>
      </w:r>
      <w:r w:rsidR="0018243A">
        <w:rPr>
          <w:rFonts w:ascii="Georgia" w:hAnsi="Georgia"/>
          <w:sz w:val="20"/>
          <w:szCs w:val="20"/>
        </w:rPr>
        <w:t>the Imprudents</w:t>
      </w:r>
      <w:r w:rsidRPr="00C53E78">
        <w:rPr>
          <w:rFonts w:ascii="Georgia" w:hAnsi="Georgia"/>
          <w:sz w:val="20"/>
          <w:szCs w:val="20"/>
        </w:rPr>
        <w:t xml:space="preserve"> were not, make the inequality between </w:t>
      </w:r>
      <w:r w:rsidR="0018243A">
        <w:rPr>
          <w:rFonts w:ascii="Georgia" w:hAnsi="Georgia"/>
          <w:sz w:val="20"/>
          <w:szCs w:val="20"/>
        </w:rPr>
        <w:t>them</w:t>
      </w:r>
      <w:r w:rsidRPr="00C53E78">
        <w:rPr>
          <w:rFonts w:ascii="Georgia" w:hAnsi="Georgia"/>
          <w:sz w:val="20"/>
          <w:szCs w:val="20"/>
        </w:rPr>
        <w:t xml:space="preserve"> wholly justified on luck egalitarian grounds. </w:t>
      </w:r>
      <w:r w:rsidR="00135366">
        <w:rPr>
          <w:rFonts w:ascii="Georgia" w:hAnsi="Georgia"/>
          <w:sz w:val="20"/>
          <w:szCs w:val="20"/>
        </w:rPr>
        <w:t>W</w:t>
      </w:r>
      <w:r>
        <w:rPr>
          <w:rFonts w:ascii="Georgia" w:hAnsi="Georgia"/>
          <w:sz w:val="20"/>
          <w:szCs w:val="20"/>
        </w:rPr>
        <w:t>hat should we say if</w:t>
      </w:r>
      <w:r w:rsidRPr="00C53E78">
        <w:rPr>
          <w:rFonts w:ascii="Georgia" w:hAnsi="Georgia"/>
          <w:sz w:val="20"/>
          <w:szCs w:val="20"/>
        </w:rPr>
        <w:t xml:space="preserve"> both </w:t>
      </w:r>
      <w:r w:rsidR="0018243A">
        <w:rPr>
          <w:rFonts w:ascii="Georgia" w:hAnsi="Georgia"/>
          <w:sz w:val="20"/>
          <w:szCs w:val="20"/>
        </w:rPr>
        <w:t>couples</w:t>
      </w:r>
      <w:r w:rsidRPr="00C53E78">
        <w:rPr>
          <w:rFonts w:ascii="Georgia" w:hAnsi="Georgia"/>
          <w:sz w:val="20"/>
          <w:szCs w:val="20"/>
        </w:rPr>
        <w:t xml:space="preserve"> have a child? Call </w:t>
      </w:r>
      <w:r w:rsidR="0018243A">
        <w:rPr>
          <w:rFonts w:ascii="Georgia" w:hAnsi="Georgia"/>
          <w:sz w:val="20"/>
          <w:szCs w:val="20"/>
        </w:rPr>
        <w:t xml:space="preserve">the </w:t>
      </w:r>
      <w:proofErr w:type="spellStart"/>
      <w:r w:rsidR="0018243A">
        <w:rPr>
          <w:rFonts w:ascii="Georgia" w:hAnsi="Georgia"/>
          <w:sz w:val="20"/>
          <w:szCs w:val="20"/>
        </w:rPr>
        <w:t>Prudents</w:t>
      </w:r>
      <w:proofErr w:type="spellEnd"/>
      <w:r w:rsidR="0018243A" w:rsidRPr="00C53E78">
        <w:rPr>
          <w:rFonts w:ascii="Georgia" w:hAnsi="Georgia"/>
          <w:sz w:val="20"/>
          <w:szCs w:val="20"/>
        </w:rPr>
        <w:t xml:space="preserve"> </w:t>
      </w:r>
      <w:r w:rsidRPr="00C53E78">
        <w:rPr>
          <w:rFonts w:ascii="Georgia" w:hAnsi="Georgia"/>
          <w:sz w:val="20"/>
          <w:szCs w:val="20"/>
        </w:rPr>
        <w:t xml:space="preserve">child </w:t>
      </w:r>
      <w:r w:rsidR="00135366">
        <w:rPr>
          <w:rFonts w:ascii="Georgia" w:hAnsi="Georgia"/>
          <w:sz w:val="20"/>
          <w:szCs w:val="20"/>
        </w:rPr>
        <w:t>L</w:t>
      </w:r>
      <w:r w:rsidR="0018243A">
        <w:rPr>
          <w:rFonts w:ascii="Georgia" w:hAnsi="Georgia"/>
          <w:sz w:val="20"/>
          <w:szCs w:val="20"/>
        </w:rPr>
        <w:t xml:space="preserve">ittle </w:t>
      </w:r>
      <w:proofErr w:type="spellStart"/>
      <w:r w:rsidR="0018243A">
        <w:rPr>
          <w:rFonts w:ascii="Georgia" w:hAnsi="Georgia"/>
          <w:sz w:val="20"/>
          <w:szCs w:val="20"/>
        </w:rPr>
        <w:t>Pru</w:t>
      </w:r>
      <w:proofErr w:type="spellEnd"/>
      <w:r w:rsidR="0018243A" w:rsidRPr="00C53E78">
        <w:rPr>
          <w:rFonts w:ascii="Georgia" w:hAnsi="Georgia"/>
          <w:sz w:val="20"/>
          <w:szCs w:val="20"/>
        </w:rPr>
        <w:t xml:space="preserve"> </w:t>
      </w:r>
      <w:r w:rsidRPr="00C53E78">
        <w:rPr>
          <w:rFonts w:ascii="Georgia" w:hAnsi="Georgia"/>
          <w:sz w:val="20"/>
          <w:szCs w:val="20"/>
        </w:rPr>
        <w:t xml:space="preserve">and </w:t>
      </w:r>
      <w:r w:rsidR="0018243A">
        <w:rPr>
          <w:rFonts w:ascii="Georgia" w:hAnsi="Georgia"/>
          <w:sz w:val="20"/>
          <w:szCs w:val="20"/>
        </w:rPr>
        <w:t>the Imprudents</w:t>
      </w:r>
      <w:r w:rsidR="0018243A" w:rsidRPr="00C53E78">
        <w:rPr>
          <w:rFonts w:ascii="Georgia" w:hAnsi="Georgia"/>
          <w:sz w:val="20"/>
          <w:szCs w:val="20"/>
        </w:rPr>
        <w:t xml:space="preserve"> </w:t>
      </w:r>
      <w:r w:rsidRPr="00C53E78">
        <w:rPr>
          <w:rFonts w:ascii="Georgia" w:hAnsi="Georgia"/>
          <w:sz w:val="20"/>
          <w:szCs w:val="20"/>
        </w:rPr>
        <w:t xml:space="preserve">child </w:t>
      </w:r>
      <w:r w:rsidR="0018243A">
        <w:rPr>
          <w:rFonts w:ascii="Georgia" w:hAnsi="Georgia"/>
          <w:sz w:val="20"/>
          <w:szCs w:val="20"/>
        </w:rPr>
        <w:t>Imp Jr</w:t>
      </w:r>
      <w:r w:rsidRPr="00C53E78">
        <w:rPr>
          <w:rFonts w:ascii="Georgia" w:hAnsi="Georgia"/>
          <w:sz w:val="20"/>
          <w:szCs w:val="20"/>
        </w:rPr>
        <w:t xml:space="preserve">. Because </w:t>
      </w:r>
      <w:r w:rsidR="0018243A">
        <w:rPr>
          <w:rFonts w:ascii="Georgia" w:hAnsi="Georgia"/>
          <w:sz w:val="20"/>
          <w:szCs w:val="20"/>
        </w:rPr>
        <w:t>the Imprudents</w:t>
      </w:r>
      <w:r w:rsidR="0018243A" w:rsidRPr="00C53E78">
        <w:rPr>
          <w:rFonts w:ascii="Georgia" w:hAnsi="Georgia"/>
          <w:sz w:val="20"/>
          <w:szCs w:val="20"/>
        </w:rPr>
        <w:t xml:space="preserve"> </w:t>
      </w:r>
      <w:r>
        <w:rPr>
          <w:rFonts w:ascii="Georgia" w:hAnsi="Georgia"/>
          <w:sz w:val="20"/>
          <w:szCs w:val="20"/>
        </w:rPr>
        <w:t>are less well off</w:t>
      </w:r>
      <w:r w:rsidRPr="00C53E78">
        <w:rPr>
          <w:rFonts w:ascii="Georgia" w:hAnsi="Georgia"/>
          <w:sz w:val="20"/>
          <w:szCs w:val="20"/>
        </w:rPr>
        <w:t xml:space="preserve"> than </w:t>
      </w:r>
      <w:r w:rsidR="0018243A">
        <w:rPr>
          <w:rFonts w:ascii="Georgia" w:hAnsi="Georgia"/>
          <w:sz w:val="20"/>
          <w:szCs w:val="20"/>
        </w:rPr>
        <w:t>the Prudents</w:t>
      </w:r>
      <w:r w:rsidRPr="00C53E78">
        <w:rPr>
          <w:rFonts w:ascii="Georgia" w:hAnsi="Georgia"/>
          <w:sz w:val="20"/>
          <w:szCs w:val="20"/>
        </w:rPr>
        <w:t xml:space="preserve">, </w:t>
      </w:r>
      <w:r w:rsidR="0018243A">
        <w:rPr>
          <w:rFonts w:ascii="Georgia" w:hAnsi="Georgia"/>
          <w:sz w:val="20"/>
          <w:szCs w:val="20"/>
        </w:rPr>
        <w:t>Imp Jr</w:t>
      </w:r>
      <w:r w:rsidR="0018243A" w:rsidRPr="00C53E78">
        <w:rPr>
          <w:rFonts w:ascii="Georgia" w:hAnsi="Georgia"/>
          <w:sz w:val="20"/>
          <w:szCs w:val="20"/>
        </w:rPr>
        <w:t xml:space="preserve"> </w:t>
      </w:r>
      <w:r w:rsidRPr="00C53E78">
        <w:rPr>
          <w:rFonts w:ascii="Georgia" w:hAnsi="Georgia"/>
          <w:sz w:val="20"/>
          <w:szCs w:val="20"/>
        </w:rPr>
        <w:t xml:space="preserve">will be worse off than </w:t>
      </w:r>
      <w:r w:rsidR="00135366">
        <w:rPr>
          <w:rFonts w:ascii="Georgia" w:hAnsi="Georgia"/>
          <w:sz w:val="20"/>
          <w:szCs w:val="20"/>
        </w:rPr>
        <w:t>L</w:t>
      </w:r>
      <w:r w:rsidR="0018243A">
        <w:rPr>
          <w:rFonts w:ascii="Georgia" w:hAnsi="Georgia"/>
          <w:sz w:val="20"/>
          <w:szCs w:val="20"/>
        </w:rPr>
        <w:t xml:space="preserve">ittle </w:t>
      </w:r>
      <w:proofErr w:type="spellStart"/>
      <w:r w:rsidR="0018243A">
        <w:rPr>
          <w:rFonts w:ascii="Georgia" w:hAnsi="Georgia"/>
          <w:sz w:val="20"/>
          <w:szCs w:val="20"/>
        </w:rPr>
        <w:t>Pru</w:t>
      </w:r>
      <w:proofErr w:type="spellEnd"/>
      <w:r w:rsidRPr="00C53E78">
        <w:rPr>
          <w:rFonts w:ascii="Georgia" w:hAnsi="Georgia"/>
          <w:sz w:val="20"/>
          <w:szCs w:val="20"/>
        </w:rPr>
        <w:t xml:space="preserve">. This will be the case even if </w:t>
      </w:r>
      <w:r w:rsidR="00135366">
        <w:rPr>
          <w:rFonts w:ascii="Georgia" w:hAnsi="Georgia"/>
          <w:sz w:val="20"/>
          <w:szCs w:val="20"/>
        </w:rPr>
        <w:t>L</w:t>
      </w:r>
      <w:r w:rsidR="0018243A">
        <w:rPr>
          <w:rFonts w:ascii="Georgia" w:hAnsi="Georgia"/>
          <w:sz w:val="20"/>
          <w:szCs w:val="20"/>
        </w:rPr>
        <w:t xml:space="preserve">ittle </w:t>
      </w:r>
      <w:proofErr w:type="spellStart"/>
      <w:r w:rsidR="0018243A">
        <w:rPr>
          <w:rFonts w:ascii="Georgia" w:hAnsi="Georgia"/>
          <w:sz w:val="20"/>
          <w:szCs w:val="20"/>
        </w:rPr>
        <w:t>Pru</w:t>
      </w:r>
      <w:proofErr w:type="spellEnd"/>
      <w:r w:rsidR="0018243A" w:rsidRPr="00C53E78">
        <w:rPr>
          <w:rFonts w:ascii="Georgia" w:hAnsi="Georgia"/>
          <w:sz w:val="20"/>
          <w:szCs w:val="20"/>
        </w:rPr>
        <w:t xml:space="preserve"> </w:t>
      </w:r>
      <w:r w:rsidRPr="00C53E78">
        <w:rPr>
          <w:rFonts w:ascii="Georgia" w:hAnsi="Georgia"/>
          <w:sz w:val="20"/>
          <w:szCs w:val="20"/>
        </w:rPr>
        <w:t xml:space="preserve">and </w:t>
      </w:r>
      <w:r w:rsidR="0018243A">
        <w:rPr>
          <w:rFonts w:ascii="Georgia" w:hAnsi="Georgia"/>
          <w:sz w:val="20"/>
          <w:szCs w:val="20"/>
        </w:rPr>
        <w:t>Imp Jr</w:t>
      </w:r>
      <w:r w:rsidR="0018243A" w:rsidRPr="00C53E78">
        <w:rPr>
          <w:rFonts w:ascii="Georgia" w:hAnsi="Georgia"/>
          <w:sz w:val="20"/>
          <w:szCs w:val="20"/>
        </w:rPr>
        <w:t xml:space="preserve"> </w:t>
      </w:r>
      <w:r w:rsidRPr="00C53E78">
        <w:rPr>
          <w:rFonts w:ascii="Georgia" w:hAnsi="Georgia"/>
          <w:sz w:val="20"/>
          <w:szCs w:val="20"/>
        </w:rPr>
        <w:t>are equally prudent</w:t>
      </w:r>
      <w:r w:rsidR="0018243A">
        <w:rPr>
          <w:rFonts w:ascii="Georgia" w:hAnsi="Georgia"/>
          <w:sz w:val="20"/>
          <w:szCs w:val="20"/>
        </w:rPr>
        <w:t xml:space="preserve"> themselves,</w:t>
      </w:r>
      <w:r w:rsidRPr="00C53E78">
        <w:rPr>
          <w:rFonts w:ascii="Georgia" w:hAnsi="Georgia"/>
          <w:sz w:val="20"/>
          <w:szCs w:val="20"/>
        </w:rPr>
        <w:t xml:space="preserve"> and do not act in any other way that might justify the inequality between them. </w:t>
      </w:r>
      <w:r>
        <w:rPr>
          <w:rFonts w:ascii="Georgia" w:hAnsi="Georgia"/>
          <w:sz w:val="20"/>
          <w:szCs w:val="20"/>
        </w:rPr>
        <w:t xml:space="preserve">How could </w:t>
      </w:r>
      <w:r w:rsidRPr="00C53E78">
        <w:rPr>
          <w:rFonts w:ascii="Georgia" w:hAnsi="Georgia"/>
          <w:sz w:val="20"/>
          <w:szCs w:val="20"/>
        </w:rPr>
        <w:t>th</w:t>
      </w:r>
      <w:r w:rsidR="00135366">
        <w:rPr>
          <w:rFonts w:ascii="Georgia" w:hAnsi="Georgia"/>
          <w:sz w:val="20"/>
          <w:szCs w:val="20"/>
        </w:rPr>
        <w:t>is</w:t>
      </w:r>
      <w:r w:rsidRPr="00C53E78">
        <w:rPr>
          <w:rFonts w:ascii="Georgia" w:hAnsi="Georgia"/>
          <w:sz w:val="20"/>
          <w:szCs w:val="20"/>
        </w:rPr>
        <w:t xml:space="preserve"> inequality between </w:t>
      </w:r>
      <w:r w:rsidR="0018243A">
        <w:rPr>
          <w:rFonts w:ascii="Georgia" w:hAnsi="Georgia"/>
          <w:sz w:val="20"/>
          <w:szCs w:val="20"/>
        </w:rPr>
        <w:t>Imp Jr</w:t>
      </w:r>
      <w:r w:rsidR="0018243A" w:rsidRPr="00C53E78">
        <w:rPr>
          <w:rFonts w:ascii="Georgia" w:hAnsi="Georgia"/>
          <w:sz w:val="20"/>
          <w:szCs w:val="20"/>
        </w:rPr>
        <w:t xml:space="preserve"> </w:t>
      </w:r>
      <w:r w:rsidRPr="00C53E78">
        <w:rPr>
          <w:rFonts w:ascii="Georgia" w:hAnsi="Georgia"/>
          <w:sz w:val="20"/>
          <w:szCs w:val="20"/>
        </w:rPr>
        <w:t xml:space="preserve">and </w:t>
      </w:r>
      <w:r w:rsidR="00135366">
        <w:rPr>
          <w:rFonts w:ascii="Georgia" w:hAnsi="Georgia"/>
          <w:sz w:val="20"/>
          <w:szCs w:val="20"/>
        </w:rPr>
        <w:t>L</w:t>
      </w:r>
      <w:r w:rsidR="0018243A">
        <w:rPr>
          <w:rFonts w:ascii="Georgia" w:hAnsi="Georgia"/>
          <w:sz w:val="20"/>
          <w:szCs w:val="20"/>
        </w:rPr>
        <w:t xml:space="preserve">ittle </w:t>
      </w:r>
      <w:proofErr w:type="spellStart"/>
      <w:r w:rsidR="0018243A">
        <w:rPr>
          <w:rFonts w:ascii="Georgia" w:hAnsi="Georgia"/>
          <w:sz w:val="20"/>
          <w:szCs w:val="20"/>
        </w:rPr>
        <w:t>Pru</w:t>
      </w:r>
      <w:proofErr w:type="spellEnd"/>
      <w:r w:rsidR="0018243A">
        <w:rPr>
          <w:rFonts w:ascii="Georgia" w:hAnsi="Georgia"/>
          <w:sz w:val="20"/>
          <w:szCs w:val="20"/>
        </w:rPr>
        <w:t xml:space="preserve"> </w:t>
      </w:r>
      <w:r>
        <w:rPr>
          <w:rFonts w:ascii="Georgia" w:hAnsi="Georgia"/>
          <w:sz w:val="20"/>
          <w:szCs w:val="20"/>
        </w:rPr>
        <w:t>possibly</w:t>
      </w:r>
      <w:r w:rsidRPr="00C53E78">
        <w:rPr>
          <w:rFonts w:ascii="Georgia" w:hAnsi="Georgia"/>
          <w:sz w:val="20"/>
          <w:szCs w:val="20"/>
        </w:rPr>
        <w:t xml:space="preserve"> </w:t>
      </w:r>
      <w:r>
        <w:rPr>
          <w:rFonts w:ascii="Georgia" w:hAnsi="Georgia"/>
          <w:sz w:val="20"/>
          <w:szCs w:val="20"/>
        </w:rPr>
        <w:t>be</w:t>
      </w:r>
      <w:r w:rsidRPr="00C53E78">
        <w:rPr>
          <w:rFonts w:ascii="Georgia" w:hAnsi="Georgia"/>
          <w:sz w:val="20"/>
          <w:szCs w:val="20"/>
        </w:rPr>
        <w:t xml:space="preserve"> justified</w:t>
      </w:r>
      <w:r>
        <w:rPr>
          <w:rFonts w:ascii="Georgia" w:hAnsi="Georgia"/>
          <w:sz w:val="20"/>
          <w:szCs w:val="20"/>
        </w:rPr>
        <w:t xml:space="preserve"> on luck egalitarian grounds?</w:t>
      </w:r>
    </w:p>
    <w:p w14:paraId="6522EAA6" w14:textId="4A6CF8DB" w:rsidR="002A0F88" w:rsidRPr="0084203B" w:rsidRDefault="001F7CC6" w:rsidP="00BE1CA8">
      <w:pPr>
        <w:spacing w:after="200" w:line="480" w:lineRule="auto"/>
        <w:rPr>
          <w:rFonts w:ascii="Georgia" w:hAnsi="Georgia"/>
          <w:sz w:val="20"/>
          <w:szCs w:val="20"/>
        </w:rPr>
      </w:pPr>
      <w:r>
        <w:rPr>
          <w:rFonts w:ascii="Georgia" w:hAnsi="Georgia"/>
          <w:sz w:val="20"/>
          <w:szCs w:val="20"/>
        </w:rPr>
        <w:t xml:space="preserve">In section 1, I set out </w:t>
      </w:r>
      <w:r w:rsidR="00EF6488">
        <w:rPr>
          <w:rFonts w:ascii="Georgia" w:hAnsi="Georgia"/>
          <w:sz w:val="20"/>
          <w:szCs w:val="20"/>
        </w:rPr>
        <w:t>why I think that luck egalitarians may</w:t>
      </w:r>
      <w:r w:rsidR="00D42B0C">
        <w:rPr>
          <w:rFonts w:ascii="Georgia" w:hAnsi="Georgia"/>
          <w:sz w:val="20"/>
          <w:szCs w:val="20"/>
        </w:rPr>
        <w:t xml:space="preserve"> </w:t>
      </w:r>
      <w:r w:rsidR="00EF6488">
        <w:rPr>
          <w:rFonts w:ascii="Georgia" w:hAnsi="Georgia"/>
          <w:sz w:val="20"/>
          <w:szCs w:val="20"/>
        </w:rPr>
        <w:t>be lead to the conclusion that this inequalit</w:t>
      </w:r>
      <w:r w:rsidR="00135366">
        <w:rPr>
          <w:rFonts w:ascii="Georgia" w:hAnsi="Georgia"/>
          <w:sz w:val="20"/>
          <w:szCs w:val="20"/>
        </w:rPr>
        <w:t>y</w:t>
      </w:r>
      <w:r w:rsidR="00EF6488">
        <w:rPr>
          <w:rFonts w:ascii="Georgia" w:hAnsi="Georgia"/>
          <w:sz w:val="20"/>
          <w:szCs w:val="20"/>
        </w:rPr>
        <w:t xml:space="preserve">, though bad in one respect, should </w:t>
      </w:r>
      <w:r w:rsidR="00135366">
        <w:rPr>
          <w:rFonts w:ascii="Georgia" w:hAnsi="Georgia"/>
          <w:sz w:val="20"/>
          <w:szCs w:val="20"/>
        </w:rPr>
        <w:t xml:space="preserve">nevertheless </w:t>
      </w:r>
      <w:r w:rsidR="00EF6488">
        <w:rPr>
          <w:rFonts w:ascii="Georgia" w:hAnsi="Georgia"/>
          <w:sz w:val="20"/>
          <w:szCs w:val="20"/>
        </w:rPr>
        <w:t xml:space="preserve">not be neutralized, because doing so would </w:t>
      </w:r>
      <w:r w:rsidR="00135366">
        <w:rPr>
          <w:rFonts w:ascii="Georgia" w:hAnsi="Georgia"/>
          <w:sz w:val="20"/>
          <w:szCs w:val="20"/>
        </w:rPr>
        <w:t>create an</w:t>
      </w:r>
      <w:r w:rsidR="00EF6488">
        <w:rPr>
          <w:rFonts w:ascii="Georgia" w:hAnsi="Georgia"/>
          <w:sz w:val="20"/>
          <w:szCs w:val="20"/>
        </w:rPr>
        <w:t xml:space="preserve"> equally </w:t>
      </w:r>
      <w:r w:rsidR="00135366">
        <w:rPr>
          <w:rFonts w:ascii="Georgia" w:hAnsi="Georgia"/>
          <w:sz w:val="20"/>
          <w:szCs w:val="20"/>
        </w:rPr>
        <w:t>unjustified equality</w:t>
      </w:r>
      <w:r w:rsidR="00EF6488">
        <w:rPr>
          <w:rFonts w:ascii="Georgia" w:hAnsi="Georgia"/>
          <w:sz w:val="20"/>
          <w:szCs w:val="20"/>
        </w:rPr>
        <w:t xml:space="preserve"> between the </w:t>
      </w:r>
      <w:proofErr w:type="spellStart"/>
      <w:r w:rsidR="00135366">
        <w:rPr>
          <w:rFonts w:ascii="Georgia" w:hAnsi="Georgia"/>
          <w:sz w:val="20"/>
          <w:szCs w:val="20"/>
        </w:rPr>
        <w:t>Prudents</w:t>
      </w:r>
      <w:proofErr w:type="spellEnd"/>
      <w:r w:rsidR="00135366">
        <w:rPr>
          <w:rFonts w:ascii="Georgia" w:hAnsi="Georgia"/>
          <w:sz w:val="20"/>
          <w:szCs w:val="20"/>
        </w:rPr>
        <w:t xml:space="preserve"> and the </w:t>
      </w:r>
      <w:proofErr w:type="spellStart"/>
      <w:r w:rsidR="00135366">
        <w:rPr>
          <w:rFonts w:ascii="Georgia" w:hAnsi="Georgia"/>
          <w:sz w:val="20"/>
          <w:szCs w:val="20"/>
        </w:rPr>
        <w:t>Imprudents</w:t>
      </w:r>
      <w:proofErr w:type="spellEnd"/>
      <w:r w:rsidR="00EF6488">
        <w:rPr>
          <w:rFonts w:ascii="Georgia" w:hAnsi="Georgia"/>
          <w:sz w:val="20"/>
          <w:szCs w:val="20"/>
        </w:rPr>
        <w:t xml:space="preserve">. </w:t>
      </w:r>
      <w:r>
        <w:rPr>
          <w:rFonts w:ascii="Georgia" w:hAnsi="Georgia"/>
          <w:sz w:val="20"/>
          <w:szCs w:val="20"/>
        </w:rPr>
        <w:t xml:space="preserve">In section 2, I </w:t>
      </w:r>
      <w:r w:rsidR="00EF6488">
        <w:rPr>
          <w:rFonts w:ascii="Georgia" w:hAnsi="Georgia"/>
          <w:sz w:val="20"/>
          <w:szCs w:val="20"/>
        </w:rPr>
        <w:t xml:space="preserve">argue that this </w:t>
      </w:r>
      <w:r w:rsidR="00135366">
        <w:rPr>
          <w:rFonts w:ascii="Georgia" w:hAnsi="Georgia"/>
          <w:sz w:val="20"/>
          <w:szCs w:val="20"/>
        </w:rPr>
        <w:t>conclusion</w:t>
      </w:r>
      <w:r w:rsidR="00EF6488">
        <w:rPr>
          <w:rFonts w:ascii="Georgia" w:hAnsi="Georgia"/>
          <w:sz w:val="20"/>
          <w:szCs w:val="20"/>
        </w:rPr>
        <w:t xml:space="preserve"> is problematic in at least two respects and that an alternative </w:t>
      </w:r>
      <w:r w:rsidR="00135366">
        <w:rPr>
          <w:rFonts w:ascii="Georgia" w:hAnsi="Georgia"/>
          <w:sz w:val="20"/>
          <w:szCs w:val="20"/>
        </w:rPr>
        <w:t>view about</w:t>
      </w:r>
      <w:r w:rsidR="00EF6488">
        <w:rPr>
          <w:rFonts w:ascii="Georgia" w:hAnsi="Georgia"/>
          <w:sz w:val="20"/>
          <w:szCs w:val="20"/>
        </w:rPr>
        <w:t xml:space="preserve"> luck egalitarianism would be preferable. Finally, in sections 3 and 4 I offer two such alternatives. Firstly, that luck egalitarians should</w:t>
      </w:r>
      <w:r w:rsidR="00D42B0C">
        <w:rPr>
          <w:rFonts w:ascii="Georgia" w:hAnsi="Georgia"/>
          <w:sz w:val="20"/>
          <w:szCs w:val="20"/>
        </w:rPr>
        <w:t xml:space="preserve"> take a different view of undeserved equalities and undeserved inequalities and secondly that they should</w:t>
      </w:r>
      <w:r w:rsidR="00EF6488">
        <w:rPr>
          <w:rFonts w:ascii="Georgia" w:hAnsi="Georgia"/>
          <w:sz w:val="20"/>
          <w:szCs w:val="20"/>
        </w:rPr>
        <w:t xml:space="preserve"> </w:t>
      </w:r>
      <w:r w:rsidR="00135366">
        <w:rPr>
          <w:rFonts w:ascii="Georgia" w:hAnsi="Georgia"/>
          <w:sz w:val="20"/>
          <w:szCs w:val="20"/>
        </w:rPr>
        <w:t>switch</w:t>
      </w:r>
      <w:r w:rsidR="00EF6488">
        <w:rPr>
          <w:rFonts w:ascii="Georgia" w:hAnsi="Georgia"/>
          <w:sz w:val="20"/>
          <w:szCs w:val="20"/>
        </w:rPr>
        <w:t xml:space="preserve"> from </w:t>
      </w:r>
      <w:r w:rsidR="00135366">
        <w:rPr>
          <w:rFonts w:ascii="Georgia" w:hAnsi="Georgia"/>
          <w:sz w:val="20"/>
          <w:szCs w:val="20"/>
        </w:rPr>
        <w:t>objecting to</w:t>
      </w:r>
      <w:r w:rsidR="00EF6488">
        <w:rPr>
          <w:rFonts w:ascii="Georgia" w:hAnsi="Georgia"/>
          <w:sz w:val="20"/>
          <w:szCs w:val="20"/>
        </w:rPr>
        <w:t xml:space="preserve"> the distributional effects of unequal brute luck to </w:t>
      </w:r>
      <w:r w:rsidR="00135366">
        <w:rPr>
          <w:rFonts w:ascii="Georgia" w:hAnsi="Georgia"/>
          <w:sz w:val="20"/>
          <w:szCs w:val="20"/>
        </w:rPr>
        <w:t>objecting to differential</w:t>
      </w:r>
      <w:r w:rsidR="00EF6488">
        <w:rPr>
          <w:rFonts w:ascii="Georgia" w:hAnsi="Georgia"/>
          <w:sz w:val="20"/>
          <w:szCs w:val="20"/>
        </w:rPr>
        <w:t xml:space="preserve"> brute luck itself. </w:t>
      </w:r>
    </w:p>
    <w:p w14:paraId="57D09AA1" w14:textId="53E661D4" w:rsidR="002A0F88" w:rsidRPr="00EE7B24" w:rsidRDefault="001F7CC6" w:rsidP="00BE1CA8">
      <w:pPr>
        <w:pStyle w:val="ListParagraph"/>
        <w:numPr>
          <w:ilvl w:val="0"/>
          <w:numId w:val="2"/>
        </w:numPr>
        <w:spacing w:after="200" w:line="480" w:lineRule="auto"/>
        <w:ind w:left="714" w:hanging="357"/>
        <w:rPr>
          <w:rFonts w:ascii="Verdana" w:hAnsi="Verdana"/>
          <w:b/>
          <w:sz w:val="20"/>
          <w:szCs w:val="20"/>
        </w:rPr>
      </w:pPr>
      <w:r>
        <w:rPr>
          <w:rFonts w:ascii="Verdana" w:hAnsi="Verdana"/>
          <w:b/>
          <w:sz w:val="20"/>
          <w:szCs w:val="20"/>
        </w:rPr>
        <w:t>Why</w:t>
      </w:r>
      <w:r w:rsidR="00135366">
        <w:rPr>
          <w:rFonts w:ascii="Verdana" w:hAnsi="Verdana"/>
          <w:b/>
          <w:sz w:val="20"/>
          <w:szCs w:val="20"/>
        </w:rPr>
        <w:t xml:space="preserve"> luck egalitarians may find</w:t>
      </w:r>
      <w:r>
        <w:rPr>
          <w:rFonts w:ascii="Verdana" w:hAnsi="Verdana"/>
          <w:b/>
          <w:sz w:val="20"/>
          <w:szCs w:val="20"/>
        </w:rPr>
        <w:t xml:space="preserve"> inherited inequalities </w:t>
      </w:r>
      <w:r w:rsidR="00135366">
        <w:rPr>
          <w:rFonts w:ascii="Verdana" w:hAnsi="Verdana"/>
          <w:b/>
          <w:sz w:val="20"/>
          <w:szCs w:val="20"/>
        </w:rPr>
        <w:t>acceptable</w:t>
      </w:r>
    </w:p>
    <w:p w14:paraId="1B6894C8" w14:textId="3B859200" w:rsidR="002A0F88" w:rsidRDefault="001F7CC6" w:rsidP="00BE1CA8">
      <w:pPr>
        <w:spacing w:after="200" w:line="480" w:lineRule="auto"/>
        <w:rPr>
          <w:rFonts w:ascii="Georgia" w:hAnsi="Georgia"/>
          <w:sz w:val="20"/>
          <w:szCs w:val="20"/>
        </w:rPr>
      </w:pPr>
      <w:r>
        <w:rPr>
          <w:rFonts w:ascii="Georgia" w:hAnsi="Georgia"/>
          <w:sz w:val="20"/>
          <w:szCs w:val="20"/>
        </w:rPr>
        <w:lastRenderedPageBreak/>
        <w:t>According to standard view</w:t>
      </w:r>
      <w:r w:rsidR="001A1A9E">
        <w:rPr>
          <w:rFonts w:ascii="Georgia" w:hAnsi="Georgia"/>
          <w:sz w:val="20"/>
          <w:szCs w:val="20"/>
        </w:rPr>
        <w:t>s</w:t>
      </w:r>
      <w:r w:rsidR="00EF6488">
        <w:rPr>
          <w:rFonts w:ascii="Georgia" w:hAnsi="Georgia"/>
          <w:sz w:val="20"/>
          <w:szCs w:val="20"/>
        </w:rPr>
        <w:t xml:space="preserve"> about luck egalitarianism</w:t>
      </w:r>
      <w:r>
        <w:rPr>
          <w:rFonts w:ascii="Georgia" w:hAnsi="Georgia"/>
          <w:sz w:val="20"/>
          <w:szCs w:val="20"/>
        </w:rPr>
        <w:t xml:space="preserve">, </w:t>
      </w:r>
      <w:r w:rsidR="001A1A9E">
        <w:rPr>
          <w:rFonts w:ascii="Georgia" w:hAnsi="Georgia"/>
          <w:sz w:val="20"/>
          <w:szCs w:val="20"/>
        </w:rPr>
        <w:t>differential</w:t>
      </w:r>
      <w:r>
        <w:rPr>
          <w:rFonts w:ascii="Georgia" w:hAnsi="Georgia"/>
          <w:sz w:val="20"/>
          <w:szCs w:val="20"/>
        </w:rPr>
        <w:t xml:space="preserve"> brute luck</w:t>
      </w:r>
      <w:r w:rsidR="001A1A9E">
        <w:rPr>
          <w:rFonts w:ascii="Georgia" w:hAnsi="Georgia"/>
          <w:sz w:val="20"/>
          <w:szCs w:val="20"/>
        </w:rPr>
        <w:t xml:space="preserve"> is unfair because it moves the distribution of goods away from what individuals would have chosen or deserved</w:t>
      </w:r>
      <w:r>
        <w:rPr>
          <w:rFonts w:ascii="Georgia" w:hAnsi="Georgia"/>
          <w:sz w:val="20"/>
          <w:szCs w:val="20"/>
        </w:rPr>
        <w:t xml:space="preserve">. On this view, there is nothing unfair about unequal brute luck per say, but only its distributional effects. This is the view expressed by most canonical statements of luck egalitarianism, such as “a fair distribution of risks and benefits is one that is sensitive to different people’s choices, but insensitive to their brute bad luck” (Dworkin 2000: 451) or </w:t>
      </w:r>
      <w:r w:rsidRPr="00606DC7">
        <w:rPr>
          <w:rFonts w:ascii="Georgia" w:hAnsi="Georgia"/>
          <w:sz w:val="20"/>
          <w:szCs w:val="20"/>
        </w:rPr>
        <w:t>“the primary egalitarian impulse is to extinguish the influence on distribution of … brute luck” (Cohen 1989</w:t>
      </w:r>
      <w:r>
        <w:rPr>
          <w:rFonts w:ascii="Georgia" w:hAnsi="Georgia"/>
          <w:sz w:val="20"/>
          <w:szCs w:val="20"/>
        </w:rPr>
        <w:t>:</w:t>
      </w:r>
      <w:r w:rsidRPr="00606DC7">
        <w:rPr>
          <w:rFonts w:ascii="Georgia" w:hAnsi="Georgia"/>
          <w:sz w:val="20"/>
          <w:szCs w:val="20"/>
        </w:rPr>
        <w:t xml:space="preserve"> 908)</w:t>
      </w:r>
      <w:r>
        <w:rPr>
          <w:rFonts w:ascii="Georgia" w:hAnsi="Georgia"/>
          <w:sz w:val="20"/>
          <w:szCs w:val="20"/>
        </w:rPr>
        <w:t xml:space="preserve">. </w:t>
      </w:r>
      <w:r w:rsidR="00F578C1">
        <w:rPr>
          <w:rFonts w:ascii="Georgia" w:hAnsi="Georgia"/>
          <w:sz w:val="20"/>
          <w:szCs w:val="20"/>
        </w:rPr>
        <w:t>Accordingly</w:t>
      </w:r>
      <w:r>
        <w:rPr>
          <w:rFonts w:ascii="Georgia" w:hAnsi="Georgia"/>
          <w:sz w:val="20"/>
          <w:szCs w:val="20"/>
        </w:rPr>
        <w:t xml:space="preserve">, </w:t>
      </w:r>
      <w:r w:rsidRPr="00874034">
        <w:rPr>
          <w:rFonts w:ascii="Georgia" w:hAnsi="Georgia"/>
          <w:sz w:val="20"/>
          <w:szCs w:val="20"/>
        </w:rPr>
        <w:t>luck egalitarian</w:t>
      </w:r>
      <w:r>
        <w:rPr>
          <w:rFonts w:ascii="Georgia" w:hAnsi="Georgia"/>
          <w:sz w:val="20"/>
          <w:szCs w:val="20"/>
        </w:rPr>
        <w:t>s are</w:t>
      </w:r>
      <w:r w:rsidRPr="00874034">
        <w:rPr>
          <w:rFonts w:ascii="Georgia" w:hAnsi="Georgia"/>
          <w:sz w:val="20"/>
          <w:szCs w:val="20"/>
        </w:rPr>
        <w:t xml:space="preserve"> under no</w:t>
      </w:r>
      <w:r>
        <w:rPr>
          <w:rFonts w:ascii="Georgia" w:hAnsi="Georgia"/>
          <w:sz w:val="20"/>
          <w:szCs w:val="20"/>
        </w:rPr>
        <w:t xml:space="preserve"> </w:t>
      </w:r>
      <w:r w:rsidRPr="00874034">
        <w:rPr>
          <w:rFonts w:ascii="Georgia" w:hAnsi="Georgia"/>
          <w:sz w:val="20"/>
          <w:szCs w:val="20"/>
        </w:rPr>
        <w:t xml:space="preserve">imperative to </w:t>
      </w:r>
      <w:r w:rsidR="00D42B0C">
        <w:rPr>
          <w:rFonts w:ascii="Georgia" w:hAnsi="Georgia"/>
          <w:sz w:val="20"/>
          <w:szCs w:val="20"/>
        </w:rPr>
        <w:t>neutralize</w:t>
      </w:r>
      <w:r w:rsidR="001A1A9E">
        <w:rPr>
          <w:rFonts w:ascii="Georgia" w:hAnsi="Georgia"/>
          <w:sz w:val="20"/>
          <w:szCs w:val="20"/>
        </w:rPr>
        <w:t xml:space="preserve"> differential</w:t>
      </w:r>
      <w:r w:rsidR="00D42B0C" w:rsidRPr="00874034">
        <w:rPr>
          <w:rFonts w:ascii="Georgia" w:hAnsi="Georgia"/>
          <w:sz w:val="20"/>
          <w:szCs w:val="20"/>
        </w:rPr>
        <w:t xml:space="preserve"> </w:t>
      </w:r>
      <w:r w:rsidRPr="00874034">
        <w:rPr>
          <w:rFonts w:ascii="Georgia" w:hAnsi="Georgia"/>
          <w:sz w:val="20"/>
          <w:szCs w:val="20"/>
        </w:rPr>
        <w:t>brute luck</w:t>
      </w:r>
      <w:r>
        <w:rPr>
          <w:rFonts w:ascii="Georgia" w:hAnsi="Georgia"/>
          <w:sz w:val="20"/>
          <w:szCs w:val="20"/>
        </w:rPr>
        <w:t xml:space="preserve"> itself</w:t>
      </w:r>
      <w:r w:rsidRPr="00874034">
        <w:rPr>
          <w:rFonts w:ascii="Georgia" w:hAnsi="Georgia"/>
          <w:sz w:val="20"/>
          <w:szCs w:val="20"/>
        </w:rPr>
        <w:t xml:space="preserve">. Instead, their duty is, first and foremost, to produce a </w:t>
      </w:r>
      <w:r w:rsidR="00F578C1">
        <w:rPr>
          <w:rFonts w:ascii="Georgia" w:hAnsi="Georgia"/>
          <w:sz w:val="20"/>
          <w:szCs w:val="20"/>
        </w:rPr>
        <w:t xml:space="preserve">final </w:t>
      </w:r>
      <w:r w:rsidRPr="00874034">
        <w:rPr>
          <w:rFonts w:ascii="Georgia" w:hAnsi="Georgia"/>
          <w:sz w:val="20"/>
          <w:szCs w:val="20"/>
        </w:rPr>
        <w:t>distribution of whatever we take to be valuable that is as insensitive as possible to the effects of</w:t>
      </w:r>
      <w:r w:rsidR="00F578C1">
        <w:rPr>
          <w:rFonts w:ascii="Georgia" w:hAnsi="Georgia"/>
          <w:sz w:val="20"/>
          <w:szCs w:val="20"/>
        </w:rPr>
        <w:t xml:space="preserve"> unequal</w:t>
      </w:r>
      <w:r w:rsidR="00F578C1" w:rsidRPr="00874034">
        <w:rPr>
          <w:rFonts w:ascii="Georgia" w:hAnsi="Georgia"/>
          <w:sz w:val="20"/>
          <w:szCs w:val="20"/>
        </w:rPr>
        <w:t xml:space="preserve"> </w:t>
      </w:r>
      <w:r w:rsidRPr="00874034">
        <w:rPr>
          <w:rFonts w:ascii="Georgia" w:hAnsi="Georgia"/>
          <w:sz w:val="20"/>
          <w:szCs w:val="20"/>
        </w:rPr>
        <w:t>brute luck.</w:t>
      </w:r>
    </w:p>
    <w:p w14:paraId="3B67ABE1" w14:textId="7ABFCA36" w:rsidR="002A0F88" w:rsidRPr="0084203B" w:rsidRDefault="001F7CC6" w:rsidP="00BE1CA8">
      <w:pPr>
        <w:spacing w:after="200" w:line="480" w:lineRule="auto"/>
        <w:rPr>
          <w:rFonts w:ascii="Georgia" w:hAnsi="Georgia"/>
          <w:sz w:val="20"/>
          <w:szCs w:val="20"/>
        </w:rPr>
      </w:pPr>
      <w:r w:rsidRPr="003C4329">
        <w:rPr>
          <w:rFonts w:ascii="Georgia" w:hAnsi="Georgia"/>
          <w:sz w:val="20"/>
          <w:szCs w:val="20"/>
        </w:rPr>
        <w:t>However,</w:t>
      </w:r>
      <w:r w:rsidR="00F578C1">
        <w:rPr>
          <w:rFonts w:ascii="Georgia" w:hAnsi="Georgia"/>
          <w:sz w:val="20"/>
          <w:szCs w:val="20"/>
        </w:rPr>
        <w:t xml:space="preserve"> it is going to be difficult to produce a distribution of resources that is insensitive to the unequal brute luck suffered by </w:t>
      </w:r>
      <w:r w:rsidR="001A1A9E">
        <w:rPr>
          <w:rFonts w:ascii="Georgia" w:hAnsi="Georgia"/>
          <w:sz w:val="20"/>
          <w:szCs w:val="20"/>
        </w:rPr>
        <w:t>L</w:t>
      </w:r>
      <w:r w:rsidR="00D42B0C">
        <w:rPr>
          <w:rFonts w:ascii="Georgia" w:hAnsi="Georgia"/>
          <w:sz w:val="20"/>
          <w:szCs w:val="20"/>
        </w:rPr>
        <w:t xml:space="preserve">ittle </w:t>
      </w:r>
      <w:proofErr w:type="spellStart"/>
      <w:r w:rsidR="00D42B0C">
        <w:rPr>
          <w:rFonts w:ascii="Georgia" w:hAnsi="Georgia"/>
          <w:sz w:val="20"/>
          <w:szCs w:val="20"/>
        </w:rPr>
        <w:t>Pru</w:t>
      </w:r>
      <w:proofErr w:type="spellEnd"/>
      <w:r w:rsidR="00D42B0C">
        <w:rPr>
          <w:rFonts w:ascii="Georgia" w:hAnsi="Georgia"/>
          <w:sz w:val="20"/>
          <w:szCs w:val="20"/>
        </w:rPr>
        <w:t xml:space="preserve"> </w:t>
      </w:r>
      <w:r w:rsidR="00F578C1">
        <w:rPr>
          <w:rFonts w:ascii="Georgia" w:hAnsi="Georgia"/>
          <w:sz w:val="20"/>
          <w:szCs w:val="20"/>
        </w:rPr>
        <w:t xml:space="preserve">and </w:t>
      </w:r>
      <w:r w:rsidR="00D42B0C">
        <w:rPr>
          <w:rFonts w:ascii="Georgia" w:hAnsi="Georgia"/>
          <w:sz w:val="20"/>
          <w:szCs w:val="20"/>
        </w:rPr>
        <w:t xml:space="preserve">Imp Jr </w:t>
      </w:r>
      <w:r w:rsidR="00F578C1">
        <w:rPr>
          <w:rFonts w:ascii="Georgia" w:hAnsi="Georgia"/>
          <w:sz w:val="20"/>
          <w:szCs w:val="20"/>
        </w:rPr>
        <w:t xml:space="preserve">in this case. One obvious approach would be to redistribute resources from </w:t>
      </w:r>
      <w:r w:rsidR="00D42B0C">
        <w:rPr>
          <w:rFonts w:ascii="Georgia" w:hAnsi="Georgia"/>
          <w:sz w:val="20"/>
          <w:szCs w:val="20"/>
        </w:rPr>
        <w:t xml:space="preserve">the Prudents </w:t>
      </w:r>
      <w:r w:rsidR="00F578C1">
        <w:rPr>
          <w:rFonts w:ascii="Georgia" w:hAnsi="Georgia"/>
          <w:sz w:val="20"/>
          <w:szCs w:val="20"/>
        </w:rPr>
        <w:t xml:space="preserve">to </w:t>
      </w:r>
      <w:r w:rsidR="00D42B0C">
        <w:rPr>
          <w:rFonts w:ascii="Georgia" w:hAnsi="Georgia"/>
          <w:sz w:val="20"/>
          <w:szCs w:val="20"/>
        </w:rPr>
        <w:t xml:space="preserve">the Imprudents </w:t>
      </w:r>
      <w:r w:rsidR="00F578C1">
        <w:rPr>
          <w:rFonts w:ascii="Georgia" w:hAnsi="Georgia"/>
          <w:sz w:val="20"/>
          <w:szCs w:val="20"/>
        </w:rPr>
        <w:t xml:space="preserve">for the duration of </w:t>
      </w:r>
      <w:r w:rsidR="00D42B0C">
        <w:rPr>
          <w:rFonts w:ascii="Georgia" w:hAnsi="Georgia"/>
          <w:sz w:val="20"/>
          <w:szCs w:val="20"/>
        </w:rPr>
        <w:t xml:space="preserve">Imp Jr’s </w:t>
      </w:r>
      <w:r w:rsidR="00F578C1">
        <w:rPr>
          <w:rFonts w:ascii="Georgia" w:hAnsi="Georgia"/>
          <w:sz w:val="20"/>
          <w:szCs w:val="20"/>
        </w:rPr>
        <w:t>childhood and upbrin</w:t>
      </w:r>
      <w:r w:rsidR="00D42B0C">
        <w:rPr>
          <w:rFonts w:ascii="Georgia" w:hAnsi="Georgia"/>
          <w:sz w:val="20"/>
          <w:szCs w:val="20"/>
        </w:rPr>
        <w:t>g</w:t>
      </w:r>
      <w:r w:rsidR="00F578C1">
        <w:rPr>
          <w:rFonts w:ascii="Georgia" w:hAnsi="Georgia"/>
          <w:sz w:val="20"/>
          <w:szCs w:val="20"/>
        </w:rPr>
        <w:t>ing.</w:t>
      </w:r>
      <w:r w:rsidR="00760F79">
        <w:rPr>
          <w:rFonts w:ascii="Georgia" w:hAnsi="Georgia"/>
          <w:sz w:val="20"/>
          <w:szCs w:val="20"/>
        </w:rPr>
        <w:t xml:space="preserve"> S</w:t>
      </w:r>
      <w:r w:rsidR="00760F79" w:rsidRPr="003C4329">
        <w:rPr>
          <w:rFonts w:ascii="Georgia" w:hAnsi="Georgia"/>
          <w:sz w:val="20"/>
          <w:szCs w:val="20"/>
        </w:rPr>
        <w:t xml:space="preserve">ince </w:t>
      </w:r>
      <w:r w:rsidR="001647D4">
        <w:rPr>
          <w:rFonts w:ascii="Georgia" w:hAnsi="Georgia"/>
          <w:sz w:val="20"/>
          <w:szCs w:val="20"/>
        </w:rPr>
        <w:t>the inequality between their parents</w:t>
      </w:r>
      <w:r w:rsidR="00760F79" w:rsidRPr="003C4329">
        <w:rPr>
          <w:rFonts w:ascii="Georgia" w:hAnsi="Georgia"/>
          <w:sz w:val="20"/>
          <w:szCs w:val="20"/>
        </w:rPr>
        <w:t xml:space="preserve"> is the </w:t>
      </w:r>
      <w:r w:rsidR="001A1A9E">
        <w:rPr>
          <w:rFonts w:ascii="Georgia" w:hAnsi="Georgia"/>
          <w:sz w:val="20"/>
          <w:szCs w:val="20"/>
        </w:rPr>
        <w:t>sole</w:t>
      </w:r>
      <w:r w:rsidR="00760F79" w:rsidRPr="003C4329">
        <w:rPr>
          <w:rFonts w:ascii="Georgia" w:hAnsi="Georgia"/>
          <w:sz w:val="20"/>
          <w:szCs w:val="20"/>
        </w:rPr>
        <w:t xml:space="preserve"> cause of </w:t>
      </w:r>
      <w:r w:rsidR="00760F79">
        <w:rPr>
          <w:rFonts w:ascii="Georgia" w:hAnsi="Georgia"/>
          <w:sz w:val="20"/>
          <w:szCs w:val="20"/>
        </w:rPr>
        <w:t xml:space="preserve">the inequality between Imp Jr and Little </w:t>
      </w:r>
      <w:proofErr w:type="spellStart"/>
      <w:r w:rsidR="00760F79">
        <w:rPr>
          <w:rFonts w:ascii="Georgia" w:hAnsi="Georgia"/>
          <w:sz w:val="20"/>
          <w:szCs w:val="20"/>
        </w:rPr>
        <w:t>Pru</w:t>
      </w:r>
      <w:proofErr w:type="spellEnd"/>
      <w:r w:rsidR="00760F79">
        <w:rPr>
          <w:rFonts w:ascii="Georgia" w:hAnsi="Georgia"/>
          <w:sz w:val="20"/>
          <w:szCs w:val="20"/>
        </w:rPr>
        <w:t>, this redistribution is the only way give the two children an equal start in life.</w:t>
      </w:r>
      <w:r w:rsidR="00760F79" w:rsidRPr="00760F79">
        <w:rPr>
          <w:rStyle w:val="FootnoteReference"/>
          <w:rFonts w:ascii="Georgia" w:hAnsi="Georgia"/>
          <w:sz w:val="20"/>
          <w:szCs w:val="20"/>
        </w:rPr>
        <w:t xml:space="preserve"> </w:t>
      </w:r>
      <w:r>
        <w:rPr>
          <w:rStyle w:val="FootnoteReference"/>
          <w:rFonts w:ascii="Georgia" w:hAnsi="Georgia"/>
          <w:sz w:val="20"/>
          <w:szCs w:val="20"/>
        </w:rPr>
        <w:footnoteReference w:id="1"/>
      </w:r>
      <w:r w:rsidR="00F578C1">
        <w:rPr>
          <w:rFonts w:ascii="Georgia" w:hAnsi="Georgia"/>
          <w:sz w:val="20"/>
          <w:szCs w:val="20"/>
        </w:rPr>
        <w:t xml:space="preserve"> </w:t>
      </w:r>
      <w:r w:rsidR="0092190E" w:rsidRPr="0092190E">
        <w:rPr>
          <w:rFonts w:ascii="Georgia" w:hAnsi="Georgia"/>
          <w:sz w:val="20"/>
          <w:szCs w:val="20"/>
        </w:rPr>
        <w:t xml:space="preserve">However, this would not be the only effect of this policy, since it would also make the </w:t>
      </w:r>
      <w:proofErr w:type="spellStart"/>
      <w:r w:rsidR="0092190E" w:rsidRPr="0092190E">
        <w:rPr>
          <w:rFonts w:ascii="Georgia" w:hAnsi="Georgia"/>
          <w:sz w:val="20"/>
          <w:szCs w:val="20"/>
        </w:rPr>
        <w:t>Imprudents</w:t>
      </w:r>
      <w:proofErr w:type="spellEnd"/>
      <w:r w:rsidR="0092190E" w:rsidRPr="0092190E">
        <w:rPr>
          <w:rFonts w:ascii="Georgia" w:hAnsi="Georgia"/>
          <w:sz w:val="20"/>
          <w:szCs w:val="20"/>
        </w:rPr>
        <w:t xml:space="preserve"> better off than they chose or deserved to be for the duration o</w:t>
      </w:r>
      <w:r w:rsidR="0092190E">
        <w:rPr>
          <w:rFonts w:ascii="Georgia" w:hAnsi="Georgia"/>
          <w:sz w:val="20"/>
          <w:szCs w:val="20"/>
        </w:rPr>
        <w:t>f Imp Jr’s childhood,</w:t>
      </w:r>
      <w:r w:rsidR="0092190E" w:rsidRPr="0092190E">
        <w:rPr>
          <w:rFonts w:ascii="Georgia" w:hAnsi="Georgia"/>
          <w:sz w:val="20"/>
          <w:szCs w:val="20"/>
        </w:rPr>
        <w:t xml:space="preserve"> </w:t>
      </w:r>
      <w:r w:rsidR="0092190E">
        <w:rPr>
          <w:rFonts w:ascii="Georgia" w:hAnsi="Georgia"/>
          <w:sz w:val="20"/>
          <w:szCs w:val="20"/>
        </w:rPr>
        <w:t>in a sense</w:t>
      </w:r>
      <w:r w:rsidR="007A6DBB">
        <w:rPr>
          <w:rFonts w:ascii="Georgia" w:hAnsi="Georgia"/>
          <w:sz w:val="20"/>
          <w:szCs w:val="20"/>
        </w:rPr>
        <w:t xml:space="preserve"> undeservedly</w:t>
      </w:r>
      <w:r w:rsidR="0092190E" w:rsidRPr="0092190E">
        <w:rPr>
          <w:rFonts w:ascii="Georgia" w:hAnsi="Georgia"/>
          <w:sz w:val="20"/>
          <w:szCs w:val="20"/>
        </w:rPr>
        <w:t xml:space="preserve"> compensat</w:t>
      </w:r>
      <w:r w:rsidR="0092190E">
        <w:rPr>
          <w:rFonts w:ascii="Georgia" w:hAnsi="Georgia"/>
          <w:sz w:val="20"/>
          <w:szCs w:val="20"/>
        </w:rPr>
        <w:t>ing</w:t>
      </w:r>
      <w:r w:rsidR="0092190E" w:rsidRPr="0092190E">
        <w:rPr>
          <w:rFonts w:ascii="Georgia" w:hAnsi="Georgia"/>
          <w:sz w:val="20"/>
          <w:szCs w:val="20"/>
        </w:rPr>
        <w:t xml:space="preserve"> them for their imprudence</w:t>
      </w:r>
      <w:r w:rsidRPr="003C4329">
        <w:rPr>
          <w:rFonts w:ascii="Georgia" w:hAnsi="Georgia"/>
          <w:sz w:val="20"/>
          <w:szCs w:val="20"/>
        </w:rPr>
        <w:t xml:space="preserve">. Similarly, </w:t>
      </w:r>
      <w:r w:rsidR="00F578C1">
        <w:rPr>
          <w:rFonts w:ascii="Georgia" w:hAnsi="Georgia"/>
          <w:sz w:val="20"/>
          <w:szCs w:val="20"/>
        </w:rPr>
        <w:t>this redistribution would</w:t>
      </w:r>
      <w:r w:rsidRPr="003C4329">
        <w:rPr>
          <w:rFonts w:ascii="Georgia" w:hAnsi="Georgia"/>
          <w:sz w:val="20"/>
          <w:szCs w:val="20"/>
        </w:rPr>
        <w:t xml:space="preserve"> make </w:t>
      </w:r>
      <w:r w:rsidR="00D42B0C">
        <w:rPr>
          <w:rFonts w:ascii="Georgia" w:hAnsi="Georgia"/>
          <w:sz w:val="20"/>
          <w:szCs w:val="20"/>
        </w:rPr>
        <w:t>the Prudents</w:t>
      </w:r>
      <w:r w:rsidRPr="003C4329">
        <w:rPr>
          <w:rFonts w:ascii="Georgia" w:hAnsi="Georgia"/>
          <w:sz w:val="20"/>
          <w:szCs w:val="20"/>
        </w:rPr>
        <w:t xml:space="preserve"> worse off</w:t>
      </w:r>
      <w:r w:rsidR="00387F1B">
        <w:rPr>
          <w:rFonts w:ascii="Georgia" w:hAnsi="Georgia"/>
          <w:sz w:val="20"/>
          <w:szCs w:val="20"/>
        </w:rPr>
        <w:t xml:space="preserve"> than they would have been</w:t>
      </w:r>
      <w:r w:rsidR="001A1A9E">
        <w:rPr>
          <w:rFonts w:ascii="Georgia" w:hAnsi="Georgia"/>
          <w:sz w:val="20"/>
          <w:szCs w:val="20"/>
        </w:rPr>
        <w:t>,</w:t>
      </w:r>
      <w:r w:rsidR="00387F1B">
        <w:rPr>
          <w:rFonts w:ascii="Georgia" w:hAnsi="Georgia"/>
          <w:sz w:val="20"/>
          <w:szCs w:val="20"/>
        </w:rPr>
        <w:t xml:space="preserve"> both </w:t>
      </w:r>
      <w:r w:rsidR="00F578C1">
        <w:rPr>
          <w:rFonts w:ascii="Georgia" w:hAnsi="Georgia"/>
          <w:sz w:val="20"/>
          <w:szCs w:val="20"/>
        </w:rPr>
        <w:t xml:space="preserve">in </w:t>
      </w:r>
      <w:r w:rsidR="00387F1B">
        <w:rPr>
          <w:rFonts w:ascii="Georgia" w:hAnsi="Georgia"/>
          <w:sz w:val="20"/>
          <w:szCs w:val="20"/>
        </w:rPr>
        <w:t>absolute</w:t>
      </w:r>
      <w:r w:rsidR="00F578C1">
        <w:rPr>
          <w:rFonts w:ascii="Georgia" w:hAnsi="Georgia"/>
          <w:sz w:val="20"/>
          <w:szCs w:val="20"/>
        </w:rPr>
        <w:t xml:space="preserve"> terms</w:t>
      </w:r>
      <w:r w:rsidR="00387F1B">
        <w:rPr>
          <w:rFonts w:ascii="Georgia" w:hAnsi="Georgia"/>
          <w:sz w:val="20"/>
          <w:szCs w:val="20"/>
        </w:rPr>
        <w:t xml:space="preserve"> and relative to </w:t>
      </w:r>
      <w:r w:rsidR="00D42B0C">
        <w:rPr>
          <w:rFonts w:ascii="Georgia" w:hAnsi="Georgia"/>
          <w:sz w:val="20"/>
          <w:szCs w:val="20"/>
        </w:rPr>
        <w:t xml:space="preserve">the </w:t>
      </w:r>
      <w:proofErr w:type="spellStart"/>
      <w:r w:rsidR="00D42B0C">
        <w:rPr>
          <w:rFonts w:ascii="Georgia" w:hAnsi="Georgia"/>
          <w:sz w:val="20"/>
          <w:szCs w:val="20"/>
        </w:rPr>
        <w:t>Imprudents</w:t>
      </w:r>
      <w:proofErr w:type="spellEnd"/>
      <w:r w:rsidR="001A1A9E">
        <w:rPr>
          <w:rFonts w:ascii="Georgia" w:hAnsi="Georgia"/>
          <w:sz w:val="20"/>
          <w:szCs w:val="20"/>
        </w:rPr>
        <w:t>,</w:t>
      </w:r>
      <w:r w:rsidRPr="003C4329">
        <w:rPr>
          <w:rFonts w:ascii="Georgia" w:hAnsi="Georgia"/>
          <w:sz w:val="20"/>
          <w:szCs w:val="20"/>
        </w:rPr>
        <w:t xml:space="preserve"> </w:t>
      </w:r>
      <w:r>
        <w:rPr>
          <w:rFonts w:ascii="Georgia" w:hAnsi="Georgia"/>
          <w:sz w:val="20"/>
          <w:szCs w:val="20"/>
        </w:rPr>
        <w:t>through no fault or choice of their own</w:t>
      </w:r>
      <w:r w:rsidRPr="003C4329">
        <w:rPr>
          <w:rFonts w:ascii="Georgia" w:hAnsi="Georgia"/>
          <w:sz w:val="20"/>
          <w:szCs w:val="20"/>
        </w:rPr>
        <w:t>.</w:t>
      </w:r>
    </w:p>
    <w:p w14:paraId="745326E3" w14:textId="6C817A9D" w:rsidR="00F578C1" w:rsidRDefault="001F7CC6" w:rsidP="00BE1CA8">
      <w:pPr>
        <w:spacing w:after="200" w:line="480" w:lineRule="auto"/>
        <w:rPr>
          <w:rFonts w:ascii="Georgia" w:hAnsi="Georgia"/>
          <w:sz w:val="20"/>
          <w:szCs w:val="20"/>
        </w:rPr>
      </w:pPr>
      <w:r w:rsidRPr="0084203B">
        <w:rPr>
          <w:rFonts w:ascii="Georgia" w:hAnsi="Georgia"/>
          <w:sz w:val="20"/>
          <w:szCs w:val="20"/>
        </w:rPr>
        <w:t xml:space="preserve">Since </w:t>
      </w:r>
      <w:r>
        <w:rPr>
          <w:rFonts w:ascii="Georgia" w:hAnsi="Georgia"/>
          <w:sz w:val="20"/>
          <w:szCs w:val="20"/>
        </w:rPr>
        <w:t xml:space="preserve">redistributing between </w:t>
      </w:r>
      <w:r w:rsidR="00D42B0C">
        <w:rPr>
          <w:rFonts w:ascii="Georgia" w:hAnsi="Georgia"/>
          <w:sz w:val="20"/>
          <w:szCs w:val="20"/>
        </w:rPr>
        <w:t>the two couples</w:t>
      </w:r>
      <w:r w:rsidRPr="0084203B">
        <w:rPr>
          <w:rFonts w:ascii="Georgia" w:hAnsi="Georgia"/>
          <w:sz w:val="20"/>
          <w:szCs w:val="20"/>
        </w:rPr>
        <w:t xml:space="preserve"> makes some worse off, through no fault or choice of their own, </w:t>
      </w:r>
      <w:r w:rsidR="00947CA6">
        <w:rPr>
          <w:rFonts w:ascii="Georgia" w:hAnsi="Georgia"/>
          <w:sz w:val="20"/>
          <w:szCs w:val="20"/>
        </w:rPr>
        <w:t>someone</w:t>
      </w:r>
      <w:r w:rsidR="00947CA6" w:rsidRPr="0084203B">
        <w:rPr>
          <w:rFonts w:ascii="Georgia" w:hAnsi="Georgia"/>
          <w:sz w:val="20"/>
          <w:szCs w:val="20"/>
        </w:rPr>
        <w:t xml:space="preserve"> </w:t>
      </w:r>
      <w:r w:rsidRPr="0084203B">
        <w:rPr>
          <w:rFonts w:ascii="Georgia" w:hAnsi="Georgia"/>
          <w:sz w:val="20"/>
          <w:szCs w:val="20"/>
        </w:rPr>
        <w:t>who viewed the</w:t>
      </w:r>
      <w:r>
        <w:rPr>
          <w:rFonts w:ascii="Georgia" w:hAnsi="Georgia"/>
          <w:sz w:val="20"/>
          <w:szCs w:val="20"/>
        </w:rPr>
        <w:t xml:space="preserve"> distributional</w:t>
      </w:r>
      <w:r w:rsidRPr="0084203B">
        <w:rPr>
          <w:rFonts w:ascii="Georgia" w:hAnsi="Georgia"/>
          <w:sz w:val="20"/>
          <w:szCs w:val="20"/>
        </w:rPr>
        <w:t xml:space="preserve"> effects of</w:t>
      </w:r>
      <w:r>
        <w:rPr>
          <w:rFonts w:ascii="Georgia" w:hAnsi="Georgia"/>
          <w:sz w:val="20"/>
          <w:szCs w:val="20"/>
        </w:rPr>
        <w:t xml:space="preserve"> unequal</w:t>
      </w:r>
      <w:r w:rsidRPr="0084203B">
        <w:rPr>
          <w:rFonts w:ascii="Georgia" w:hAnsi="Georgia"/>
          <w:sz w:val="20"/>
          <w:szCs w:val="20"/>
        </w:rPr>
        <w:t xml:space="preserve"> brute luck as the</w:t>
      </w:r>
      <w:r>
        <w:rPr>
          <w:rFonts w:ascii="Georgia" w:hAnsi="Georgia"/>
          <w:sz w:val="20"/>
          <w:szCs w:val="20"/>
        </w:rPr>
        <w:t xml:space="preserve"> </w:t>
      </w:r>
      <w:r w:rsidRPr="0084203B">
        <w:rPr>
          <w:rFonts w:ascii="Georgia" w:hAnsi="Georgia"/>
          <w:sz w:val="20"/>
          <w:szCs w:val="20"/>
        </w:rPr>
        <w:t xml:space="preserve">source of its </w:t>
      </w:r>
      <w:r>
        <w:rPr>
          <w:rFonts w:ascii="Georgia" w:hAnsi="Georgia"/>
          <w:sz w:val="20"/>
          <w:szCs w:val="20"/>
        </w:rPr>
        <w:t>unfairness</w:t>
      </w:r>
      <w:r w:rsidRPr="0084203B">
        <w:rPr>
          <w:rFonts w:ascii="Georgia" w:hAnsi="Georgia"/>
          <w:sz w:val="20"/>
          <w:szCs w:val="20"/>
        </w:rPr>
        <w:t xml:space="preserve"> </w:t>
      </w:r>
      <w:r w:rsidR="00947CA6">
        <w:rPr>
          <w:rFonts w:ascii="Georgia" w:hAnsi="Georgia"/>
          <w:sz w:val="20"/>
          <w:szCs w:val="20"/>
        </w:rPr>
        <w:t>could</w:t>
      </w:r>
      <w:r w:rsidR="00947CA6" w:rsidRPr="0084203B">
        <w:rPr>
          <w:rFonts w:ascii="Georgia" w:hAnsi="Georgia"/>
          <w:sz w:val="20"/>
          <w:szCs w:val="20"/>
        </w:rPr>
        <w:t xml:space="preserve"> </w:t>
      </w:r>
      <w:r w:rsidRPr="0084203B">
        <w:rPr>
          <w:rFonts w:ascii="Georgia" w:hAnsi="Georgia"/>
          <w:sz w:val="20"/>
          <w:szCs w:val="20"/>
        </w:rPr>
        <w:t>object to</w:t>
      </w:r>
      <w:r>
        <w:rPr>
          <w:rFonts w:ascii="Georgia" w:hAnsi="Georgia"/>
          <w:sz w:val="20"/>
          <w:szCs w:val="20"/>
        </w:rPr>
        <w:t xml:space="preserve"> this</w:t>
      </w:r>
      <w:r w:rsidR="00D42B0C">
        <w:rPr>
          <w:rFonts w:ascii="Georgia" w:hAnsi="Georgia"/>
          <w:sz w:val="20"/>
          <w:szCs w:val="20"/>
        </w:rPr>
        <w:t>,</w:t>
      </w:r>
      <w:r w:rsidR="00387F1B">
        <w:rPr>
          <w:rFonts w:ascii="Georgia" w:hAnsi="Georgia"/>
          <w:sz w:val="20"/>
          <w:szCs w:val="20"/>
        </w:rPr>
        <w:t xml:space="preserve"> since it </w:t>
      </w:r>
      <w:r w:rsidR="00D42B0C">
        <w:rPr>
          <w:rFonts w:ascii="Georgia" w:hAnsi="Georgia"/>
          <w:sz w:val="20"/>
          <w:szCs w:val="20"/>
        </w:rPr>
        <w:t>make</w:t>
      </w:r>
      <w:r w:rsidR="001A1A9E">
        <w:rPr>
          <w:rFonts w:ascii="Georgia" w:hAnsi="Georgia"/>
          <w:sz w:val="20"/>
          <w:szCs w:val="20"/>
        </w:rPr>
        <w:t>s</w:t>
      </w:r>
      <w:r w:rsidR="00D42B0C">
        <w:rPr>
          <w:rFonts w:ascii="Georgia" w:hAnsi="Georgia"/>
          <w:sz w:val="20"/>
          <w:szCs w:val="20"/>
        </w:rPr>
        <w:t xml:space="preserve"> the distribution of resources</w:t>
      </w:r>
      <w:r w:rsidR="001A1A9E">
        <w:rPr>
          <w:rFonts w:ascii="Georgia" w:hAnsi="Georgia"/>
          <w:sz w:val="20"/>
          <w:szCs w:val="20"/>
        </w:rPr>
        <w:t xml:space="preserve"> no</w:t>
      </w:r>
      <w:r w:rsidR="00D42B0C">
        <w:rPr>
          <w:rFonts w:ascii="Georgia" w:hAnsi="Georgia"/>
          <w:sz w:val="20"/>
          <w:szCs w:val="20"/>
        </w:rPr>
        <w:t xml:space="preserve"> less sensitive to people's brute luck but only mov</w:t>
      </w:r>
      <w:r w:rsidR="001A1A9E">
        <w:rPr>
          <w:rFonts w:ascii="Georgia" w:hAnsi="Georgia"/>
          <w:sz w:val="20"/>
          <w:szCs w:val="20"/>
        </w:rPr>
        <w:t>es</w:t>
      </w:r>
      <w:r w:rsidR="00D42B0C">
        <w:rPr>
          <w:rFonts w:ascii="Georgia" w:hAnsi="Georgia"/>
          <w:sz w:val="20"/>
          <w:szCs w:val="20"/>
        </w:rPr>
        <w:t xml:space="preserve"> these effects </w:t>
      </w:r>
      <w:r w:rsidR="00947CA6">
        <w:rPr>
          <w:rFonts w:ascii="Georgia" w:hAnsi="Georgia"/>
          <w:sz w:val="20"/>
          <w:szCs w:val="20"/>
        </w:rPr>
        <w:t>around. Rather than Imp Jr</w:t>
      </w:r>
      <w:r w:rsidR="001A1A9E">
        <w:rPr>
          <w:rFonts w:ascii="Georgia" w:hAnsi="Georgia"/>
          <w:sz w:val="20"/>
          <w:szCs w:val="20"/>
        </w:rPr>
        <w:t xml:space="preserve"> being worse off, through no fault or choice of their own,</w:t>
      </w:r>
      <w:r w:rsidR="00947CA6">
        <w:rPr>
          <w:rFonts w:ascii="Georgia" w:hAnsi="Georgia"/>
          <w:sz w:val="20"/>
          <w:szCs w:val="20"/>
        </w:rPr>
        <w:t xml:space="preserve"> both the Prudent’s and their child, Little </w:t>
      </w:r>
      <w:proofErr w:type="spellStart"/>
      <w:r w:rsidR="00947CA6">
        <w:rPr>
          <w:rFonts w:ascii="Georgia" w:hAnsi="Georgia"/>
          <w:sz w:val="20"/>
          <w:szCs w:val="20"/>
        </w:rPr>
        <w:t>Pru</w:t>
      </w:r>
      <w:proofErr w:type="spellEnd"/>
      <w:r w:rsidR="001A1A9E">
        <w:rPr>
          <w:rFonts w:ascii="Georgia" w:hAnsi="Georgia"/>
          <w:sz w:val="20"/>
          <w:szCs w:val="20"/>
        </w:rPr>
        <w:t>, will be worse off instead</w:t>
      </w:r>
      <w:r w:rsidR="00947CA6">
        <w:rPr>
          <w:rFonts w:ascii="Georgia" w:hAnsi="Georgia"/>
          <w:sz w:val="20"/>
          <w:szCs w:val="20"/>
        </w:rPr>
        <w:t xml:space="preserve">. Even if we </w:t>
      </w:r>
      <w:r w:rsidR="001A1A9E">
        <w:rPr>
          <w:rFonts w:ascii="Georgia" w:hAnsi="Georgia"/>
          <w:sz w:val="20"/>
          <w:szCs w:val="20"/>
        </w:rPr>
        <w:t>thought</w:t>
      </w:r>
      <w:r w:rsidR="00947CA6">
        <w:rPr>
          <w:rFonts w:ascii="Georgia" w:hAnsi="Georgia"/>
          <w:sz w:val="20"/>
          <w:szCs w:val="20"/>
        </w:rPr>
        <w:t xml:space="preserve"> that making Little Pru worse off did not matter, because they did not deserve the good luck of being born to the Prudents, the Luck Egalitarian </w:t>
      </w:r>
      <w:r>
        <w:rPr>
          <w:rFonts w:ascii="Georgia" w:hAnsi="Georgia"/>
          <w:sz w:val="20"/>
          <w:szCs w:val="20"/>
        </w:rPr>
        <w:t xml:space="preserve">would </w:t>
      </w:r>
      <w:r w:rsidR="00947CA6">
        <w:rPr>
          <w:rFonts w:ascii="Georgia" w:hAnsi="Georgia"/>
          <w:sz w:val="20"/>
          <w:szCs w:val="20"/>
        </w:rPr>
        <w:t>still object that Imp Jr's bad</w:t>
      </w:r>
      <w:r w:rsidRPr="003C4329">
        <w:rPr>
          <w:rFonts w:ascii="Georgia" w:hAnsi="Georgia"/>
          <w:sz w:val="20"/>
          <w:szCs w:val="20"/>
        </w:rPr>
        <w:t xml:space="preserve"> brute luck </w:t>
      </w:r>
      <w:r w:rsidR="00947CA6">
        <w:rPr>
          <w:rFonts w:ascii="Georgia" w:hAnsi="Georgia"/>
          <w:sz w:val="20"/>
          <w:szCs w:val="20"/>
        </w:rPr>
        <w:t xml:space="preserve">is </w:t>
      </w:r>
      <w:r w:rsidR="00947CA6">
        <w:rPr>
          <w:rFonts w:ascii="Georgia" w:hAnsi="Georgia"/>
          <w:sz w:val="20"/>
          <w:szCs w:val="20"/>
        </w:rPr>
        <w:lastRenderedPageBreak/>
        <w:t>unfairly interfering with</w:t>
      </w:r>
      <w:r w:rsidRPr="003C4329">
        <w:rPr>
          <w:rFonts w:ascii="Georgia" w:hAnsi="Georgia"/>
          <w:sz w:val="20"/>
          <w:szCs w:val="20"/>
        </w:rPr>
        <w:t xml:space="preserve"> the</w:t>
      </w:r>
      <w:r>
        <w:rPr>
          <w:rFonts w:ascii="Georgia" w:hAnsi="Georgia"/>
          <w:sz w:val="20"/>
          <w:szCs w:val="20"/>
        </w:rPr>
        <w:t xml:space="preserve"> ‘justifiably unequal’</w:t>
      </w:r>
      <w:r w:rsidRPr="003C4329">
        <w:rPr>
          <w:rFonts w:ascii="Georgia" w:hAnsi="Georgia"/>
          <w:sz w:val="20"/>
          <w:szCs w:val="20"/>
        </w:rPr>
        <w:t xml:space="preserve"> distribution of goods between </w:t>
      </w:r>
      <w:r w:rsidR="00947CA6">
        <w:rPr>
          <w:rFonts w:ascii="Georgia" w:hAnsi="Georgia"/>
          <w:sz w:val="20"/>
          <w:szCs w:val="20"/>
        </w:rPr>
        <w:t xml:space="preserve">the </w:t>
      </w:r>
      <w:proofErr w:type="spellStart"/>
      <w:r w:rsidR="00947CA6">
        <w:rPr>
          <w:rFonts w:ascii="Georgia" w:hAnsi="Georgia"/>
          <w:sz w:val="20"/>
          <w:szCs w:val="20"/>
        </w:rPr>
        <w:t>Prudents</w:t>
      </w:r>
      <w:proofErr w:type="spellEnd"/>
      <w:r w:rsidR="00947CA6" w:rsidRPr="003C4329">
        <w:rPr>
          <w:rFonts w:ascii="Georgia" w:hAnsi="Georgia"/>
          <w:sz w:val="20"/>
          <w:szCs w:val="20"/>
        </w:rPr>
        <w:t xml:space="preserve"> </w:t>
      </w:r>
      <w:r w:rsidRPr="003C4329">
        <w:rPr>
          <w:rFonts w:ascii="Georgia" w:hAnsi="Georgia"/>
          <w:sz w:val="20"/>
          <w:szCs w:val="20"/>
        </w:rPr>
        <w:t>and</w:t>
      </w:r>
      <w:r>
        <w:rPr>
          <w:rFonts w:ascii="Georgia" w:hAnsi="Georgia"/>
          <w:sz w:val="20"/>
          <w:szCs w:val="20"/>
        </w:rPr>
        <w:t xml:space="preserve"> </w:t>
      </w:r>
      <w:r w:rsidR="00947CA6">
        <w:rPr>
          <w:rFonts w:ascii="Georgia" w:hAnsi="Georgia"/>
          <w:sz w:val="20"/>
          <w:szCs w:val="20"/>
        </w:rPr>
        <w:t xml:space="preserve">the </w:t>
      </w:r>
      <w:proofErr w:type="spellStart"/>
      <w:r w:rsidR="00947CA6">
        <w:rPr>
          <w:rFonts w:ascii="Georgia" w:hAnsi="Georgia"/>
          <w:sz w:val="20"/>
          <w:szCs w:val="20"/>
        </w:rPr>
        <w:t>Imprudents</w:t>
      </w:r>
      <w:proofErr w:type="spellEnd"/>
      <w:r w:rsidRPr="003C4329">
        <w:rPr>
          <w:rFonts w:ascii="Georgia" w:hAnsi="Georgia"/>
          <w:sz w:val="20"/>
          <w:szCs w:val="20"/>
        </w:rPr>
        <w:t xml:space="preserve">. </w:t>
      </w:r>
    </w:p>
    <w:p w14:paraId="57CF390D" w14:textId="025C6AB4" w:rsidR="002A0F88" w:rsidRPr="0084203B" w:rsidRDefault="005E21B7" w:rsidP="00BE1CA8">
      <w:pPr>
        <w:spacing w:after="200" w:line="480" w:lineRule="auto"/>
        <w:rPr>
          <w:rFonts w:ascii="Georgia" w:hAnsi="Georgia"/>
          <w:sz w:val="20"/>
          <w:szCs w:val="20"/>
        </w:rPr>
      </w:pPr>
      <w:r>
        <w:rPr>
          <w:rFonts w:ascii="Georgia" w:hAnsi="Georgia"/>
          <w:sz w:val="20"/>
          <w:szCs w:val="20"/>
        </w:rPr>
        <w:t>The</w:t>
      </w:r>
      <w:r w:rsidR="001F7CC6">
        <w:rPr>
          <w:rFonts w:ascii="Georgia" w:hAnsi="Georgia"/>
          <w:sz w:val="20"/>
          <w:szCs w:val="20"/>
        </w:rPr>
        <w:t xml:space="preserve"> alternative</w:t>
      </w:r>
      <w:r w:rsidR="00947CA6">
        <w:rPr>
          <w:rFonts w:ascii="Georgia" w:hAnsi="Georgia"/>
          <w:sz w:val="20"/>
          <w:szCs w:val="20"/>
        </w:rPr>
        <w:t xml:space="preserve"> course of action</w:t>
      </w:r>
      <w:r w:rsidR="00E426C0">
        <w:rPr>
          <w:rFonts w:ascii="Georgia" w:hAnsi="Georgia"/>
          <w:sz w:val="20"/>
          <w:szCs w:val="20"/>
        </w:rPr>
        <w:t xml:space="preserve"> </w:t>
      </w:r>
      <w:r w:rsidR="001F7CC6">
        <w:rPr>
          <w:rFonts w:ascii="Georgia" w:hAnsi="Georgia"/>
          <w:sz w:val="20"/>
          <w:szCs w:val="20"/>
        </w:rPr>
        <w:t>would be to</w:t>
      </w:r>
      <w:r w:rsidR="00E426C0">
        <w:rPr>
          <w:rFonts w:ascii="Georgia" w:hAnsi="Georgia"/>
          <w:sz w:val="20"/>
          <w:szCs w:val="20"/>
        </w:rPr>
        <w:t xml:space="preserve"> redistribute goods</w:t>
      </w:r>
      <w:r>
        <w:rPr>
          <w:rFonts w:ascii="Georgia" w:hAnsi="Georgia"/>
          <w:sz w:val="20"/>
          <w:szCs w:val="20"/>
        </w:rPr>
        <w:t xml:space="preserve"> directly</w:t>
      </w:r>
      <w:r w:rsidR="00E426C0">
        <w:rPr>
          <w:rFonts w:ascii="Georgia" w:hAnsi="Georgia"/>
          <w:sz w:val="20"/>
          <w:szCs w:val="20"/>
        </w:rPr>
        <w:t xml:space="preserve"> </w:t>
      </w:r>
      <w:r w:rsidR="00E426C0" w:rsidRPr="003C4329">
        <w:rPr>
          <w:rFonts w:ascii="Georgia" w:hAnsi="Georgia"/>
          <w:sz w:val="20"/>
          <w:szCs w:val="20"/>
        </w:rPr>
        <w:t>to</w:t>
      </w:r>
      <w:r w:rsidR="00E426C0">
        <w:rPr>
          <w:rFonts w:ascii="Georgia" w:hAnsi="Georgia"/>
          <w:sz w:val="20"/>
          <w:szCs w:val="20"/>
        </w:rPr>
        <w:t xml:space="preserve"> </w:t>
      </w:r>
      <w:r w:rsidR="00947CA6">
        <w:rPr>
          <w:rFonts w:ascii="Georgia" w:hAnsi="Georgia"/>
          <w:sz w:val="20"/>
          <w:szCs w:val="20"/>
        </w:rPr>
        <w:t>Imp Jr</w:t>
      </w:r>
      <w:r w:rsidR="00E426C0">
        <w:rPr>
          <w:rFonts w:ascii="Georgia" w:hAnsi="Georgia"/>
          <w:sz w:val="20"/>
          <w:szCs w:val="20"/>
        </w:rPr>
        <w:t>,</w:t>
      </w:r>
      <w:r w:rsidR="00E426C0" w:rsidRPr="003C4329">
        <w:rPr>
          <w:rFonts w:ascii="Georgia" w:hAnsi="Georgia"/>
          <w:sz w:val="20"/>
          <w:szCs w:val="20"/>
        </w:rPr>
        <w:t xml:space="preserve"> as compensation for their poor childhood</w:t>
      </w:r>
      <w:r w:rsidR="00E426C0">
        <w:rPr>
          <w:rFonts w:ascii="Georgia" w:hAnsi="Georgia"/>
          <w:sz w:val="20"/>
          <w:szCs w:val="20"/>
        </w:rPr>
        <w:t>,</w:t>
      </w:r>
      <w:r w:rsidR="00E426C0" w:rsidRPr="003C4329">
        <w:rPr>
          <w:rFonts w:ascii="Georgia" w:hAnsi="Georgia"/>
          <w:sz w:val="20"/>
          <w:szCs w:val="20"/>
        </w:rPr>
        <w:t xml:space="preserve"> and </w:t>
      </w:r>
      <w:r w:rsidR="00947CA6">
        <w:rPr>
          <w:rFonts w:ascii="Georgia" w:hAnsi="Georgia"/>
          <w:sz w:val="20"/>
          <w:szCs w:val="20"/>
        </w:rPr>
        <w:t xml:space="preserve">to try and </w:t>
      </w:r>
      <w:r>
        <w:rPr>
          <w:rFonts w:ascii="Georgia" w:hAnsi="Georgia"/>
          <w:sz w:val="20"/>
          <w:szCs w:val="20"/>
        </w:rPr>
        <w:t>minimize</w:t>
      </w:r>
      <w:r w:rsidR="00947CA6" w:rsidRPr="003C4329">
        <w:rPr>
          <w:rFonts w:ascii="Georgia" w:hAnsi="Georgia"/>
          <w:sz w:val="20"/>
          <w:szCs w:val="20"/>
        </w:rPr>
        <w:t xml:space="preserve"> </w:t>
      </w:r>
      <w:r w:rsidR="00E426C0" w:rsidRPr="003C4329">
        <w:rPr>
          <w:rFonts w:ascii="Georgia" w:hAnsi="Georgia"/>
          <w:sz w:val="20"/>
          <w:szCs w:val="20"/>
        </w:rPr>
        <w:t xml:space="preserve">any </w:t>
      </w:r>
      <w:r>
        <w:rPr>
          <w:rFonts w:ascii="Georgia" w:hAnsi="Georgia"/>
          <w:sz w:val="20"/>
          <w:szCs w:val="20"/>
        </w:rPr>
        <w:t>cost this would place on</w:t>
      </w:r>
      <w:r w:rsidR="00E426C0">
        <w:rPr>
          <w:rFonts w:ascii="Georgia" w:hAnsi="Georgia"/>
          <w:sz w:val="20"/>
          <w:szCs w:val="20"/>
        </w:rPr>
        <w:t xml:space="preserve"> </w:t>
      </w:r>
      <w:r w:rsidR="00947CA6">
        <w:rPr>
          <w:rFonts w:ascii="Georgia" w:hAnsi="Georgia"/>
          <w:sz w:val="20"/>
          <w:szCs w:val="20"/>
        </w:rPr>
        <w:t xml:space="preserve">the </w:t>
      </w:r>
      <w:proofErr w:type="spellStart"/>
      <w:r w:rsidR="00947CA6">
        <w:rPr>
          <w:rFonts w:ascii="Georgia" w:hAnsi="Georgia"/>
          <w:sz w:val="20"/>
          <w:szCs w:val="20"/>
        </w:rPr>
        <w:t>Prudents</w:t>
      </w:r>
      <w:proofErr w:type="spellEnd"/>
      <w:r w:rsidR="00947CA6">
        <w:rPr>
          <w:rFonts w:ascii="Georgia" w:hAnsi="Georgia"/>
          <w:sz w:val="20"/>
          <w:szCs w:val="20"/>
        </w:rPr>
        <w:t xml:space="preserve">, either in absolute terms or relative to the </w:t>
      </w:r>
      <w:proofErr w:type="spellStart"/>
      <w:r w:rsidR="00947CA6">
        <w:rPr>
          <w:rFonts w:ascii="Georgia" w:hAnsi="Georgia"/>
          <w:sz w:val="20"/>
          <w:szCs w:val="20"/>
        </w:rPr>
        <w:t>Imprudents</w:t>
      </w:r>
      <w:proofErr w:type="spellEnd"/>
      <w:r w:rsidR="00E426C0" w:rsidRPr="003C4329">
        <w:rPr>
          <w:rFonts w:ascii="Georgia" w:hAnsi="Georgia"/>
          <w:sz w:val="20"/>
          <w:szCs w:val="20"/>
        </w:rPr>
        <w:t xml:space="preserve">. </w:t>
      </w:r>
      <w:r w:rsidR="00947CA6">
        <w:rPr>
          <w:rFonts w:ascii="Georgia" w:hAnsi="Georgia"/>
          <w:sz w:val="20"/>
          <w:szCs w:val="20"/>
        </w:rPr>
        <w:t>Without physically separating Imp Jr from their parents, which would be objectionable on other grounds, the best way of achieving this would likely to be a lifelong programme of redistribution from Little Pru to Imp Jr once they are adults</w:t>
      </w:r>
      <w:r w:rsidR="00E426C0" w:rsidRPr="003C4329">
        <w:rPr>
          <w:rFonts w:ascii="Georgia" w:hAnsi="Georgia"/>
          <w:sz w:val="20"/>
          <w:szCs w:val="20"/>
        </w:rPr>
        <w:t>.</w:t>
      </w:r>
    </w:p>
    <w:p w14:paraId="1A84611B" w14:textId="0006AC99" w:rsidR="002A0F88" w:rsidRPr="00EE7B24" w:rsidRDefault="001F7CC6" w:rsidP="00BE1CA8">
      <w:pPr>
        <w:pStyle w:val="ListParagraph"/>
        <w:numPr>
          <w:ilvl w:val="0"/>
          <w:numId w:val="2"/>
        </w:numPr>
        <w:spacing w:after="200" w:line="480" w:lineRule="auto"/>
        <w:ind w:left="704" w:hanging="352"/>
        <w:rPr>
          <w:rFonts w:ascii="Verdana" w:hAnsi="Verdana"/>
          <w:b/>
        </w:rPr>
      </w:pPr>
      <w:r w:rsidRPr="004C623D">
        <w:rPr>
          <w:rFonts w:ascii="Verdana" w:hAnsi="Verdana"/>
          <w:b/>
        </w:rPr>
        <w:t xml:space="preserve">Why </w:t>
      </w:r>
      <w:r w:rsidR="005A2DAB">
        <w:rPr>
          <w:rFonts w:ascii="Verdana" w:hAnsi="Verdana"/>
          <w:b/>
        </w:rPr>
        <w:t>redistributing between children is un</w:t>
      </w:r>
      <w:r>
        <w:rPr>
          <w:rFonts w:ascii="Verdana" w:hAnsi="Verdana"/>
          <w:b/>
        </w:rPr>
        <w:t>satisfactory</w:t>
      </w:r>
    </w:p>
    <w:p w14:paraId="582E5889" w14:textId="7BAB9BF4" w:rsidR="002A0F88" w:rsidRPr="0084203B" w:rsidRDefault="001F7CC6" w:rsidP="00BE1CA8">
      <w:pPr>
        <w:spacing w:after="200" w:line="480" w:lineRule="auto"/>
        <w:rPr>
          <w:rFonts w:ascii="Georgia" w:hAnsi="Georgia"/>
          <w:sz w:val="20"/>
          <w:szCs w:val="20"/>
        </w:rPr>
      </w:pPr>
      <w:r>
        <w:rPr>
          <w:rFonts w:ascii="Georgia" w:hAnsi="Georgia"/>
          <w:sz w:val="20"/>
          <w:szCs w:val="20"/>
        </w:rPr>
        <w:t xml:space="preserve">I find this </w:t>
      </w:r>
      <w:r w:rsidR="00947CA6">
        <w:rPr>
          <w:rFonts w:ascii="Georgia" w:hAnsi="Georgia"/>
          <w:sz w:val="20"/>
          <w:szCs w:val="20"/>
        </w:rPr>
        <w:t xml:space="preserve">implication of the Luck Egalitarian’s view </w:t>
      </w:r>
      <w:r w:rsidR="005E21B7">
        <w:rPr>
          <w:rFonts w:ascii="Georgia" w:hAnsi="Georgia"/>
          <w:sz w:val="20"/>
          <w:szCs w:val="20"/>
        </w:rPr>
        <w:t>problematic</w:t>
      </w:r>
      <w:r>
        <w:rPr>
          <w:rFonts w:ascii="Georgia" w:hAnsi="Georgia"/>
          <w:sz w:val="20"/>
          <w:szCs w:val="20"/>
        </w:rPr>
        <w:t xml:space="preserve"> </w:t>
      </w:r>
      <w:r w:rsidR="005E21B7">
        <w:rPr>
          <w:rFonts w:ascii="Georgia" w:hAnsi="Georgia"/>
          <w:sz w:val="20"/>
          <w:szCs w:val="20"/>
        </w:rPr>
        <w:t>in this case</w:t>
      </w:r>
      <w:r>
        <w:rPr>
          <w:rFonts w:ascii="Georgia" w:hAnsi="Georgia"/>
          <w:sz w:val="20"/>
          <w:szCs w:val="20"/>
        </w:rPr>
        <w:t xml:space="preserve"> in two </w:t>
      </w:r>
      <w:r w:rsidR="004F50A7">
        <w:rPr>
          <w:rFonts w:ascii="Georgia" w:hAnsi="Georgia"/>
          <w:sz w:val="20"/>
          <w:szCs w:val="20"/>
        </w:rPr>
        <w:t>respects</w:t>
      </w:r>
      <w:r w:rsidRPr="0084203B">
        <w:rPr>
          <w:rFonts w:ascii="Georgia" w:hAnsi="Georgia"/>
          <w:sz w:val="20"/>
          <w:szCs w:val="20"/>
        </w:rPr>
        <w:t xml:space="preserve">. Firstly, it </w:t>
      </w:r>
      <w:r>
        <w:rPr>
          <w:rFonts w:ascii="Georgia" w:hAnsi="Georgia"/>
          <w:sz w:val="20"/>
          <w:szCs w:val="20"/>
        </w:rPr>
        <w:t xml:space="preserve">can leave the luck egalitarian with no </w:t>
      </w:r>
      <w:r w:rsidR="00947CA6">
        <w:rPr>
          <w:rFonts w:ascii="Georgia" w:hAnsi="Georgia"/>
          <w:sz w:val="20"/>
          <w:szCs w:val="20"/>
        </w:rPr>
        <w:t xml:space="preserve">justifiable </w:t>
      </w:r>
      <w:r>
        <w:rPr>
          <w:rFonts w:ascii="Georgia" w:hAnsi="Georgia"/>
          <w:sz w:val="20"/>
          <w:szCs w:val="20"/>
        </w:rPr>
        <w:t>response to the</w:t>
      </w:r>
      <w:r w:rsidR="00947CA6">
        <w:rPr>
          <w:rFonts w:ascii="Georgia" w:hAnsi="Georgia"/>
          <w:sz w:val="20"/>
          <w:szCs w:val="20"/>
        </w:rPr>
        <w:t xml:space="preserve"> clearly unjustified</w:t>
      </w:r>
      <w:r>
        <w:rPr>
          <w:rFonts w:ascii="Georgia" w:hAnsi="Georgia"/>
          <w:sz w:val="20"/>
          <w:szCs w:val="20"/>
        </w:rPr>
        <w:t xml:space="preserve"> unfairness </w:t>
      </w:r>
      <w:r w:rsidR="005E21B7">
        <w:rPr>
          <w:rFonts w:ascii="Georgia" w:hAnsi="Georgia"/>
          <w:sz w:val="20"/>
          <w:szCs w:val="20"/>
        </w:rPr>
        <w:t>of inherited inequalities</w:t>
      </w:r>
      <w:r w:rsidR="00947CA6">
        <w:rPr>
          <w:rFonts w:ascii="Georgia" w:hAnsi="Georgia"/>
          <w:sz w:val="20"/>
          <w:szCs w:val="20"/>
        </w:rPr>
        <w:t>,</w:t>
      </w:r>
      <w:r w:rsidRPr="0084203B">
        <w:rPr>
          <w:rFonts w:ascii="Georgia" w:hAnsi="Georgia"/>
          <w:sz w:val="20"/>
          <w:szCs w:val="20"/>
        </w:rPr>
        <w:t xml:space="preserve"> and secondly</w:t>
      </w:r>
      <w:r w:rsidR="00947CA6">
        <w:rPr>
          <w:rFonts w:ascii="Georgia" w:hAnsi="Georgia"/>
          <w:sz w:val="20"/>
          <w:szCs w:val="20"/>
        </w:rPr>
        <w:t>,</w:t>
      </w:r>
      <w:r w:rsidRPr="0084203B">
        <w:rPr>
          <w:rFonts w:ascii="Georgia" w:hAnsi="Georgia"/>
          <w:sz w:val="20"/>
          <w:szCs w:val="20"/>
        </w:rPr>
        <w:t xml:space="preserve"> it appears to </w:t>
      </w:r>
      <w:r w:rsidR="005E21B7">
        <w:rPr>
          <w:rFonts w:ascii="Georgia" w:hAnsi="Georgia"/>
          <w:sz w:val="20"/>
          <w:szCs w:val="20"/>
        </w:rPr>
        <w:t>undermine</w:t>
      </w:r>
      <w:r>
        <w:rPr>
          <w:rFonts w:ascii="Georgia" w:hAnsi="Georgia"/>
          <w:sz w:val="20"/>
          <w:szCs w:val="20"/>
        </w:rPr>
        <w:t xml:space="preserve"> individual’s responsibility by denying them the</w:t>
      </w:r>
      <w:r w:rsidRPr="0084203B">
        <w:rPr>
          <w:rFonts w:ascii="Georgia" w:hAnsi="Georgia"/>
          <w:sz w:val="20"/>
          <w:szCs w:val="20"/>
        </w:rPr>
        <w:t xml:space="preserve"> opportunity to </w:t>
      </w:r>
      <w:r>
        <w:rPr>
          <w:rFonts w:ascii="Georgia" w:hAnsi="Georgia"/>
          <w:sz w:val="20"/>
          <w:szCs w:val="20"/>
        </w:rPr>
        <w:t>lead free and equal lives according to their moral aims, even where these are</w:t>
      </w:r>
      <w:r w:rsidR="000B24F7">
        <w:rPr>
          <w:rFonts w:ascii="Georgia" w:hAnsi="Georgia"/>
          <w:sz w:val="20"/>
          <w:szCs w:val="20"/>
        </w:rPr>
        <w:t xml:space="preserve"> otherwise</w:t>
      </w:r>
      <w:r>
        <w:rPr>
          <w:rFonts w:ascii="Georgia" w:hAnsi="Georgia"/>
          <w:sz w:val="20"/>
          <w:szCs w:val="20"/>
        </w:rPr>
        <w:t xml:space="preserve"> consistent with luck egalitarianism.</w:t>
      </w:r>
    </w:p>
    <w:p w14:paraId="095E20CF" w14:textId="5CFC83A7" w:rsidR="002A0F88" w:rsidRPr="0084203B" w:rsidRDefault="001F7CC6" w:rsidP="00BE1CA8">
      <w:pPr>
        <w:spacing w:after="200" w:line="480" w:lineRule="auto"/>
        <w:rPr>
          <w:rFonts w:ascii="Georgia" w:hAnsi="Georgia"/>
          <w:sz w:val="20"/>
          <w:szCs w:val="20"/>
        </w:rPr>
      </w:pPr>
      <w:r w:rsidRPr="0084203B">
        <w:rPr>
          <w:rFonts w:ascii="Georgia" w:hAnsi="Georgia"/>
          <w:sz w:val="20"/>
          <w:szCs w:val="20"/>
        </w:rPr>
        <w:t>The first of these</w:t>
      </w:r>
      <w:r>
        <w:rPr>
          <w:rFonts w:ascii="Georgia" w:hAnsi="Georgia"/>
          <w:sz w:val="20"/>
          <w:szCs w:val="20"/>
        </w:rPr>
        <w:t xml:space="preserve"> problems</w:t>
      </w:r>
      <w:r w:rsidRPr="0084203B">
        <w:rPr>
          <w:rFonts w:ascii="Georgia" w:hAnsi="Georgia"/>
          <w:sz w:val="20"/>
          <w:szCs w:val="20"/>
        </w:rPr>
        <w:t xml:space="preserve"> emerges if </w:t>
      </w:r>
      <w:r w:rsidR="005E21B7">
        <w:rPr>
          <w:rFonts w:ascii="Georgia" w:hAnsi="Georgia"/>
          <w:sz w:val="20"/>
          <w:szCs w:val="20"/>
        </w:rPr>
        <w:t>the</w:t>
      </w:r>
      <w:r w:rsidRPr="0084203B">
        <w:rPr>
          <w:rFonts w:ascii="Georgia" w:hAnsi="Georgia"/>
          <w:sz w:val="20"/>
          <w:szCs w:val="20"/>
        </w:rPr>
        <w:t xml:space="preserve"> </w:t>
      </w:r>
      <w:r>
        <w:rPr>
          <w:rFonts w:ascii="Georgia" w:hAnsi="Georgia"/>
          <w:sz w:val="20"/>
          <w:szCs w:val="20"/>
        </w:rPr>
        <w:t>redistributi</w:t>
      </w:r>
      <w:r w:rsidR="005E21B7">
        <w:rPr>
          <w:rFonts w:ascii="Georgia" w:hAnsi="Georgia"/>
          <w:sz w:val="20"/>
          <w:szCs w:val="20"/>
        </w:rPr>
        <w:t>on</w:t>
      </w:r>
      <w:r>
        <w:rPr>
          <w:rFonts w:ascii="Georgia" w:hAnsi="Georgia"/>
          <w:sz w:val="20"/>
          <w:szCs w:val="20"/>
        </w:rPr>
        <w:t xml:space="preserve"> between </w:t>
      </w:r>
      <w:r w:rsidR="000B24F7">
        <w:rPr>
          <w:rFonts w:ascii="Georgia" w:hAnsi="Georgia"/>
          <w:sz w:val="20"/>
          <w:szCs w:val="20"/>
        </w:rPr>
        <w:t xml:space="preserve">Little </w:t>
      </w:r>
      <w:proofErr w:type="spellStart"/>
      <w:r w:rsidR="000B24F7">
        <w:rPr>
          <w:rFonts w:ascii="Georgia" w:hAnsi="Georgia"/>
          <w:sz w:val="20"/>
          <w:szCs w:val="20"/>
        </w:rPr>
        <w:t>Pru</w:t>
      </w:r>
      <w:proofErr w:type="spellEnd"/>
      <w:r w:rsidR="000B24F7">
        <w:rPr>
          <w:rFonts w:ascii="Georgia" w:hAnsi="Georgia"/>
          <w:sz w:val="20"/>
          <w:szCs w:val="20"/>
        </w:rPr>
        <w:t xml:space="preserve"> </w:t>
      </w:r>
      <w:r>
        <w:rPr>
          <w:rFonts w:ascii="Georgia" w:hAnsi="Georgia"/>
          <w:sz w:val="20"/>
          <w:szCs w:val="20"/>
        </w:rPr>
        <w:t xml:space="preserve">and </w:t>
      </w:r>
      <w:r w:rsidR="000B24F7">
        <w:rPr>
          <w:rFonts w:ascii="Georgia" w:hAnsi="Georgia"/>
          <w:sz w:val="20"/>
          <w:szCs w:val="20"/>
        </w:rPr>
        <w:t>Imp Jr</w:t>
      </w:r>
      <w:r w:rsidR="005E21B7">
        <w:rPr>
          <w:rFonts w:ascii="Georgia" w:hAnsi="Georgia"/>
          <w:sz w:val="20"/>
          <w:szCs w:val="20"/>
        </w:rPr>
        <w:t xml:space="preserve"> was not fully efficient</w:t>
      </w:r>
      <w:r w:rsidR="000B24F7" w:rsidRPr="0084203B">
        <w:rPr>
          <w:rFonts w:ascii="Georgia" w:hAnsi="Georgia"/>
          <w:sz w:val="20"/>
          <w:szCs w:val="20"/>
        </w:rPr>
        <w:t xml:space="preserve"> </w:t>
      </w:r>
      <w:r w:rsidR="005E21B7">
        <w:rPr>
          <w:rFonts w:ascii="Georgia" w:hAnsi="Georgia"/>
          <w:sz w:val="20"/>
          <w:szCs w:val="20"/>
        </w:rPr>
        <w:t>at neutralising</w:t>
      </w:r>
      <w:r>
        <w:rPr>
          <w:rFonts w:ascii="Georgia" w:hAnsi="Georgia"/>
          <w:sz w:val="20"/>
          <w:szCs w:val="20"/>
        </w:rPr>
        <w:t xml:space="preserve"> the effects of</w:t>
      </w:r>
      <w:r w:rsidRPr="0084203B">
        <w:rPr>
          <w:rFonts w:ascii="Georgia" w:hAnsi="Georgia"/>
          <w:sz w:val="20"/>
          <w:szCs w:val="20"/>
        </w:rPr>
        <w:t xml:space="preserve"> their </w:t>
      </w:r>
      <w:r w:rsidR="000B24F7">
        <w:rPr>
          <w:rFonts w:ascii="Georgia" w:hAnsi="Georgia"/>
          <w:sz w:val="20"/>
          <w:szCs w:val="20"/>
        </w:rPr>
        <w:t>unequal starts in life</w:t>
      </w:r>
      <w:r w:rsidRPr="0084203B">
        <w:rPr>
          <w:rFonts w:ascii="Georgia" w:hAnsi="Georgia"/>
          <w:sz w:val="20"/>
          <w:szCs w:val="20"/>
        </w:rPr>
        <w:t>. This is not unrealistic since the harm</w:t>
      </w:r>
      <w:r w:rsidR="000B24F7">
        <w:rPr>
          <w:rFonts w:ascii="Georgia" w:hAnsi="Georgia"/>
          <w:sz w:val="20"/>
          <w:szCs w:val="20"/>
        </w:rPr>
        <w:t>s</w:t>
      </w:r>
      <w:r w:rsidRPr="0084203B">
        <w:rPr>
          <w:rFonts w:ascii="Georgia" w:hAnsi="Georgia"/>
          <w:sz w:val="20"/>
          <w:szCs w:val="20"/>
        </w:rPr>
        <w:t xml:space="preserve"> produced by childhood poverty can be long-lasting and hard to overcome.</w:t>
      </w:r>
      <w:r>
        <w:rPr>
          <w:rFonts w:ascii="Georgia" w:hAnsi="Georgia"/>
          <w:sz w:val="20"/>
          <w:szCs w:val="20"/>
        </w:rPr>
        <w:t xml:space="preserve"> </w:t>
      </w:r>
      <w:r w:rsidRPr="009823CF">
        <w:rPr>
          <w:rFonts w:ascii="Georgia" w:hAnsi="Georgia"/>
          <w:sz w:val="20"/>
          <w:szCs w:val="20"/>
        </w:rPr>
        <w:t xml:space="preserve">Furthermore, the redistribution may itself be costly to administer and enforce. </w:t>
      </w:r>
      <w:r w:rsidR="005E21B7">
        <w:rPr>
          <w:rFonts w:ascii="Georgia" w:hAnsi="Georgia"/>
          <w:sz w:val="20"/>
          <w:szCs w:val="20"/>
        </w:rPr>
        <w:t>The generation containing</w:t>
      </w:r>
      <w:r w:rsidRPr="009823CF">
        <w:rPr>
          <w:rFonts w:ascii="Georgia" w:hAnsi="Georgia"/>
          <w:sz w:val="20"/>
          <w:szCs w:val="20"/>
        </w:rPr>
        <w:t xml:space="preserve"> </w:t>
      </w:r>
      <w:r w:rsidR="000B24F7">
        <w:rPr>
          <w:rFonts w:ascii="Georgia" w:hAnsi="Georgia"/>
          <w:sz w:val="20"/>
          <w:szCs w:val="20"/>
        </w:rPr>
        <w:t xml:space="preserve">Little </w:t>
      </w:r>
      <w:proofErr w:type="spellStart"/>
      <w:r w:rsidR="000B24F7">
        <w:rPr>
          <w:rFonts w:ascii="Georgia" w:hAnsi="Georgia"/>
          <w:sz w:val="20"/>
          <w:szCs w:val="20"/>
        </w:rPr>
        <w:t>Pru</w:t>
      </w:r>
      <w:proofErr w:type="spellEnd"/>
      <w:r w:rsidR="000B24F7" w:rsidRPr="009823CF">
        <w:rPr>
          <w:rFonts w:ascii="Georgia" w:hAnsi="Georgia"/>
          <w:sz w:val="20"/>
          <w:szCs w:val="20"/>
        </w:rPr>
        <w:t xml:space="preserve"> </w:t>
      </w:r>
      <w:r w:rsidRPr="009823CF">
        <w:rPr>
          <w:rFonts w:ascii="Georgia" w:hAnsi="Georgia"/>
          <w:sz w:val="20"/>
          <w:szCs w:val="20"/>
        </w:rPr>
        <w:t>and</w:t>
      </w:r>
      <w:r>
        <w:rPr>
          <w:rFonts w:ascii="Georgia" w:hAnsi="Georgia"/>
          <w:sz w:val="20"/>
          <w:szCs w:val="20"/>
        </w:rPr>
        <w:t xml:space="preserve"> </w:t>
      </w:r>
      <w:r w:rsidR="000B24F7">
        <w:rPr>
          <w:rFonts w:ascii="Georgia" w:hAnsi="Georgia"/>
          <w:sz w:val="20"/>
          <w:szCs w:val="20"/>
        </w:rPr>
        <w:t>Imp Jr</w:t>
      </w:r>
      <w:r>
        <w:rPr>
          <w:rFonts w:ascii="Georgia" w:hAnsi="Georgia"/>
          <w:sz w:val="20"/>
          <w:szCs w:val="20"/>
        </w:rPr>
        <w:t xml:space="preserve"> might</w:t>
      </w:r>
      <w:r w:rsidR="005E21B7">
        <w:rPr>
          <w:rFonts w:ascii="Georgia" w:hAnsi="Georgia"/>
          <w:sz w:val="20"/>
          <w:szCs w:val="20"/>
        </w:rPr>
        <w:t xml:space="preserve"> then</w:t>
      </w:r>
      <w:r w:rsidRPr="009823CF">
        <w:rPr>
          <w:rFonts w:ascii="Georgia" w:hAnsi="Georgia"/>
          <w:sz w:val="20"/>
          <w:szCs w:val="20"/>
        </w:rPr>
        <w:t xml:space="preserve"> be </w:t>
      </w:r>
      <w:r w:rsidR="005E21B7">
        <w:rPr>
          <w:rFonts w:ascii="Georgia" w:hAnsi="Georgia"/>
          <w:sz w:val="20"/>
          <w:szCs w:val="20"/>
        </w:rPr>
        <w:t>left</w:t>
      </w:r>
      <w:r w:rsidRPr="009823CF">
        <w:rPr>
          <w:rFonts w:ascii="Georgia" w:hAnsi="Georgia"/>
          <w:sz w:val="20"/>
          <w:szCs w:val="20"/>
        </w:rPr>
        <w:t xml:space="preserve"> worse off if we redistributed between them th</w:t>
      </w:r>
      <w:r w:rsidR="00387F1B">
        <w:rPr>
          <w:rFonts w:ascii="Georgia" w:hAnsi="Georgia"/>
          <w:sz w:val="20"/>
          <w:szCs w:val="20"/>
        </w:rPr>
        <w:t>a</w:t>
      </w:r>
      <w:r w:rsidRPr="009823CF">
        <w:rPr>
          <w:rFonts w:ascii="Georgia" w:hAnsi="Georgia"/>
          <w:sz w:val="20"/>
          <w:szCs w:val="20"/>
        </w:rPr>
        <w:t>n</w:t>
      </w:r>
      <w:r>
        <w:rPr>
          <w:rFonts w:ascii="Georgia" w:hAnsi="Georgia"/>
          <w:sz w:val="20"/>
          <w:szCs w:val="20"/>
        </w:rPr>
        <w:t xml:space="preserve"> they would </w:t>
      </w:r>
      <w:r w:rsidR="005E21B7">
        <w:rPr>
          <w:rFonts w:ascii="Georgia" w:hAnsi="Georgia"/>
          <w:sz w:val="20"/>
          <w:szCs w:val="20"/>
        </w:rPr>
        <w:t>have been</w:t>
      </w:r>
      <w:r w:rsidRPr="009823CF">
        <w:rPr>
          <w:rFonts w:ascii="Georgia" w:hAnsi="Georgia"/>
          <w:sz w:val="20"/>
          <w:szCs w:val="20"/>
        </w:rPr>
        <w:t xml:space="preserve"> if we had redistributed between </w:t>
      </w:r>
      <w:r w:rsidR="000B24F7">
        <w:rPr>
          <w:rFonts w:ascii="Georgia" w:hAnsi="Georgia"/>
          <w:sz w:val="20"/>
          <w:szCs w:val="20"/>
        </w:rPr>
        <w:t>their parents</w:t>
      </w:r>
      <w:r>
        <w:rPr>
          <w:rFonts w:ascii="Georgia" w:hAnsi="Georgia"/>
          <w:sz w:val="20"/>
          <w:szCs w:val="20"/>
        </w:rPr>
        <w:t xml:space="preserve"> </w:t>
      </w:r>
      <w:r w:rsidR="000B24F7">
        <w:rPr>
          <w:rFonts w:ascii="Georgia" w:hAnsi="Georgia"/>
          <w:sz w:val="20"/>
          <w:szCs w:val="20"/>
        </w:rPr>
        <w:t>instead</w:t>
      </w:r>
      <w:r w:rsidRPr="009823CF">
        <w:rPr>
          <w:rFonts w:ascii="Georgia" w:hAnsi="Georgia"/>
          <w:sz w:val="20"/>
          <w:szCs w:val="20"/>
        </w:rPr>
        <w:t xml:space="preserve">. In this case, both </w:t>
      </w:r>
      <w:r w:rsidR="000B24F7">
        <w:rPr>
          <w:rFonts w:ascii="Georgia" w:hAnsi="Georgia"/>
          <w:sz w:val="20"/>
          <w:szCs w:val="20"/>
        </w:rPr>
        <w:t>children</w:t>
      </w:r>
      <w:r>
        <w:rPr>
          <w:rFonts w:ascii="Georgia" w:hAnsi="Georgia"/>
          <w:sz w:val="20"/>
          <w:szCs w:val="20"/>
        </w:rPr>
        <w:t xml:space="preserve"> </w:t>
      </w:r>
      <w:r w:rsidRPr="009823CF">
        <w:rPr>
          <w:rFonts w:ascii="Georgia" w:hAnsi="Georgia"/>
          <w:sz w:val="20"/>
          <w:szCs w:val="20"/>
        </w:rPr>
        <w:t>can be said to bear a cost</w:t>
      </w:r>
      <w:r>
        <w:rPr>
          <w:rFonts w:ascii="Georgia" w:hAnsi="Georgia"/>
          <w:sz w:val="20"/>
          <w:szCs w:val="20"/>
        </w:rPr>
        <w:t>,</w:t>
      </w:r>
      <w:r w:rsidRPr="009823CF">
        <w:rPr>
          <w:rFonts w:ascii="Georgia" w:hAnsi="Georgia"/>
          <w:sz w:val="20"/>
          <w:szCs w:val="20"/>
        </w:rPr>
        <w:t xml:space="preserve"> because of</w:t>
      </w:r>
      <w:r w:rsidR="000B24F7">
        <w:rPr>
          <w:rFonts w:ascii="Georgia" w:hAnsi="Georgia"/>
          <w:sz w:val="20"/>
          <w:szCs w:val="20"/>
        </w:rPr>
        <w:t xml:space="preserve"> Imp Jr’s</w:t>
      </w:r>
      <w:r w:rsidRPr="009823CF">
        <w:rPr>
          <w:rFonts w:ascii="Georgia" w:hAnsi="Georgia"/>
          <w:sz w:val="20"/>
          <w:szCs w:val="20"/>
        </w:rPr>
        <w:t xml:space="preserve"> childhood poverty</w:t>
      </w:r>
      <w:r>
        <w:rPr>
          <w:rFonts w:ascii="Georgia" w:hAnsi="Georgia"/>
          <w:sz w:val="20"/>
          <w:szCs w:val="20"/>
        </w:rPr>
        <w:t xml:space="preserve">, </w:t>
      </w:r>
      <w:r w:rsidRPr="009823CF">
        <w:rPr>
          <w:rFonts w:ascii="Georgia" w:hAnsi="Georgia"/>
          <w:sz w:val="20"/>
          <w:szCs w:val="20"/>
        </w:rPr>
        <w:t>which their parents did not have to bare</w:t>
      </w:r>
      <w:r w:rsidR="005E21B7">
        <w:rPr>
          <w:rFonts w:ascii="Georgia" w:hAnsi="Georgia"/>
          <w:sz w:val="20"/>
          <w:szCs w:val="20"/>
        </w:rPr>
        <w:t>, since they had equal starts in life</w:t>
      </w:r>
      <w:r w:rsidRPr="009823CF">
        <w:rPr>
          <w:rFonts w:ascii="Georgia" w:hAnsi="Georgia"/>
          <w:sz w:val="20"/>
          <w:szCs w:val="20"/>
        </w:rPr>
        <w:t xml:space="preserve">. </w:t>
      </w:r>
      <w:r w:rsidR="005E21B7">
        <w:rPr>
          <w:rFonts w:ascii="Georgia" w:hAnsi="Georgia"/>
          <w:sz w:val="20"/>
          <w:szCs w:val="20"/>
        </w:rPr>
        <w:t>Hence</w:t>
      </w:r>
      <w:r w:rsidR="00EB29F9">
        <w:rPr>
          <w:rFonts w:ascii="Georgia" w:hAnsi="Georgia"/>
          <w:sz w:val="20"/>
          <w:szCs w:val="20"/>
        </w:rPr>
        <w:t>, t</w:t>
      </w:r>
      <w:r w:rsidRPr="009823CF">
        <w:rPr>
          <w:rFonts w:ascii="Georgia" w:hAnsi="Georgia"/>
          <w:sz w:val="20"/>
          <w:szCs w:val="20"/>
        </w:rPr>
        <w:t>hey are</w:t>
      </w:r>
      <w:r w:rsidR="000B24F7">
        <w:rPr>
          <w:rFonts w:ascii="Georgia" w:hAnsi="Georgia"/>
          <w:sz w:val="20"/>
          <w:szCs w:val="20"/>
        </w:rPr>
        <w:t xml:space="preserve"> made</w:t>
      </w:r>
      <w:r w:rsidRPr="009823CF">
        <w:rPr>
          <w:rFonts w:ascii="Georgia" w:hAnsi="Georgia"/>
          <w:sz w:val="20"/>
          <w:szCs w:val="20"/>
        </w:rPr>
        <w:t xml:space="preserve"> </w:t>
      </w:r>
      <w:r>
        <w:rPr>
          <w:rFonts w:ascii="Georgia" w:hAnsi="Georgia"/>
          <w:sz w:val="20"/>
          <w:szCs w:val="20"/>
        </w:rPr>
        <w:t>worse off than their parents</w:t>
      </w:r>
      <w:r w:rsidRPr="009823CF">
        <w:rPr>
          <w:rFonts w:ascii="Georgia" w:hAnsi="Georgia"/>
          <w:sz w:val="20"/>
          <w:szCs w:val="20"/>
        </w:rPr>
        <w:t xml:space="preserve"> through no fault or choice of their own</w:t>
      </w:r>
      <w:r w:rsidR="005E21B7">
        <w:rPr>
          <w:rFonts w:ascii="Georgia" w:hAnsi="Georgia"/>
          <w:sz w:val="20"/>
          <w:szCs w:val="20"/>
        </w:rPr>
        <w:t>.</w:t>
      </w:r>
    </w:p>
    <w:p w14:paraId="2FBD3813" w14:textId="75E8975F" w:rsidR="002A0F88" w:rsidRPr="0084203B" w:rsidRDefault="005E21B7" w:rsidP="00BE1CA8">
      <w:pPr>
        <w:spacing w:after="200" w:line="480" w:lineRule="auto"/>
        <w:rPr>
          <w:rFonts w:ascii="Georgia" w:hAnsi="Georgia"/>
          <w:sz w:val="20"/>
          <w:szCs w:val="20"/>
        </w:rPr>
      </w:pPr>
      <w:r>
        <w:rPr>
          <w:rFonts w:ascii="Georgia" w:hAnsi="Georgia"/>
          <w:sz w:val="20"/>
          <w:szCs w:val="20"/>
        </w:rPr>
        <w:t>In this case,</w:t>
      </w:r>
      <w:r w:rsidR="001F7CC6" w:rsidRPr="0084203B">
        <w:rPr>
          <w:rFonts w:ascii="Georgia" w:hAnsi="Georgia"/>
          <w:sz w:val="20"/>
          <w:szCs w:val="20"/>
        </w:rPr>
        <w:t xml:space="preserve"> a luck egalitarian should seek to compensate </w:t>
      </w:r>
      <w:r>
        <w:rPr>
          <w:rFonts w:ascii="Georgia" w:hAnsi="Georgia"/>
          <w:sz w:val="20"/>
          <w:szCs w:val="20"/>
        </w:rPr>
        <w:t>the children</w:t>
      </w:r>
      <w:r w:rsidR="001F7CC6" w:rsidRPr="0084203B">
        <w:rPr>
          <w:rFonts w:ascii="Georgia" w:hAnsi="Georgia"/>
          <w:sz w:val="20"/>
          <w:szCs w:val="20"/>
        </w:rPr>
        <w:t xml:space="preserve"> via</w:t>
      </w:r>
      <w:r w:rsidR="001F7CC6">
        <w:rPr>
          <w:rFonts w:ascii="Georgia" w:hAnsi="Georgia"/>
          <w:sz w:val="20"/>
          <w:szCs w:val="20"/>
        </w:rPr>
        <w:t xml:space="preserve"> further</w:t>
      </w:r>
      <w:r w:rsidR="001F7CC6" w:rsidRPr="0084203B">
        <w:rPr>
          <w:rFonts w:ascii="Georgia" w:hAnsi="Georgia"/>
          <w:sz w:val="20"/>
          <w:szCs w:val="20"/>
        </w:rPr>
        <w:t xml:space="preserve"> </w:t>
      </w:r>
      <w:proofErr w:type="gramStart"/>
      <w:r w:rsidR="001F7CC6" w:rsidRPr="0084203B">
        <w:rPr>
          <w:rFonts w:ascii="Georgia" w:hAnsi="Georgia"/>
          <w:sz w:val="20"/>
          <w:szCs w:val="20"/>
        </w:rPr>
        <w:t>redistribution</w:t>
      </w:r>
      <w:r w:rsidR="000B24F7">
        <w:rPr>
          <w:rFonts w:ascii="Georgia" w:hAnsi="Georgia"/>
          <w:sz w:val="20"/>
          <w:szCs w:val="20"/>
        </w:rPr>
        <w:t>,</w:t>
      </w:r>
      <w:r w:rsidR="001F7CC6" w:rsidRPr="0084203B">
        <w:rPr>
          <w:rFonts w:ascii="Georgia" w:hAnsi="Georgia"/>
          <w:sz w:val="20"/>
          <w:szCs w:val="20"/>
        </w:rPr>
        <w:t xml:space="preserve"> if</w:t>
      </w:r>
      <w:proofErr w:type="gramEnd"/>
      <w:r w:rsidR="001F7CC6" w:rsidRPr="0084203B">
        <w:rPr>
          <w:rFonts w:ascii="Georgia" w:hAnsi="Georgia"/>
          <w:sz w:val="20"/>
          <w:szCs w:val="20"/>
        </w:rPr>
        <w:t xml:space="preserve"> they can.</w:t>
      </w:r>
      <w:r w:rsidR="001F7CC6">
        <w:rPr>
          <w:rFonts w:ascii="Georgia" w:hAnsi="Georgia"/>
          <w:sz w:val="20"/>
          <w:szCs w:val="20"/>
        </w:rPr>
        <w:t xml:space="preserve"> As</w:t>
      </w:r>
      <w:r w:rsidR="001F7CC6" w:rsidRPr="00375E31">
        <w:rPr>
          <w:rFonts w:ascii="Georgia" w:hAnsi="Georgia"/>
          <w:sz w:val="20"/>
          <w:szCs w:val="20"/>
        </w:rPr>
        <w:t xml:space="preserve"> it was</w:t>
      </w:r>
      <w:r w:rsidR="001F7CC6">
        <w:rPr>
          <w:rFonts w:ascii="Georgia" w:hAnsi="Georgia"/>
          <w:sz w:val="20"/>
          <w:szCs w:val="20"/>
        </w:rPr>
        <w:t xml:space="preserve"> </w:t>
      </w:r>
      <w:r w:rsidR="000B24F7">
        <w:rPr>
          <w:rFonts w:ascii="Georgia" w:hAnsi="Georgia"/>
          <w:sz w:val="20"/>
          <w:szCs w:val="20"/>
        </w:rPr>
        <w:t>the Imprudents’ imprudence</w:t>
      </w:r>
      <w:r w:rsidR="001F7CC6" w:rsidRPr="00375E31">
        <w:rPr>
          <w:rFonts w:ascii="Georgia" w:hAnsi="Georgia"/>
          <w:sz w:val="20"/>
          <w:szCs w:val="20"/>
        </w:rPr>
        <w:t xml:space="preserve"> that led to</w:t>
      </w:r>
      <w:r w:rsidR="001F7CC6">
        <w:rPr>
          <w:rFonts w:ascii="Georgia" w:hAnsi="Georgia"/>
          <w:sz w:val="20"/>
          <w:szCs w:val="20"/>
        </w:rPr>
        <w:t xml:space="preserve"> </w:t>
      </w:r>
      <w:r w:rsidR="000B24F7">
        <w:rPr>
          <w:rFonts w:ascii="Georgia" w:hAnsi="Georgia"/>
          <w:sz w:val="20"/>
          <w:szCs w:val="20"/>
        </w:rPr>
        <w:t xml:space="preserve">Imp Jr’s </w:t>
      </w:r>
      <w:r w:rsidR="001F7CC6" w:rsidRPr="00375E31">
        <w:rPr>
          <w:rFonts w:ascii="Georgia" w:hAnsi="Georgia"/>
          <w:sz w:val="20"/>
          <w:szCs w:val="20"/>
        </w:rPr>
        <w:t>childhood poverty</w:t>
      </w:r>
      <w:r w:rsidR="00EB29F9">
        <w:rPr>
          <w:rFonts w:ascii="Georgia" w:hAnsi="Georgia"/>
          <w:sz w:val="20"/>
          <w:szCs w:val="20"/>
        </w:rPr>
        <w:t>,</w:t>
      </w:r>
      <w:r w:rsidR="001F7CC6">
        <w:rPr>
          <w:rFonts w:ascii="Georgia" w:hAnsi="Georgia"/>
          <w:sz w:val="20"/>
          <w:szCs w:val="20"/>
        </w:rPr>
        <w:t xml:space="preserve"> the most obvious policy would be to</w:t>
      </w:r>
      <w:r w:rsidR="001F7CC6" w:rsidRPr="00375E31">
        <w:rPr>
          <w:rFonts w:ascii="Georgia" w:hAnsi="Georgia"/>
          <w:sz w:val="20"/>
          <w:szCs w:val="20"/>
        </w:rPr>
        <w:t xml:space="preserve"> redistribut</w:t>
      </w:r>
      <w:r w:rsidR="001F7CC6">
        <w:rPr>
          <w:rFonts w:ascii="Georgia" w:hAnsi="Georgia"/>
          <w:sz w:val="20"/>
          <w:szCs w:val="20"/>
        </w:rPr>
        <w:t>e</w:t>
      </w:r>
      <w:r w:rsidR="001F7CC6" w:rsidRPr="00375E31">
        <w:rPr>
          <w:rFonts w:ascii="Georgia" w:hAnsi="Georgia"/>
          <w:sz w:val="20"/>
          <w:szCs w:val="20"/>
        </w:rPr>
        <w:t xml:space="preserve"> between</w:t>
      </w:r>
      <w:r w:rsidR="001F7CC6">
        <w:rPr>
          <w:rFonts w:ascii="Georgia" w:hAnsi="Georgia"/>
          <w:sz w:val="20"/>
          <w:szCs w:val="20"/>
        </w:rPr>
        <w:t xml:space="preserve"> </w:t>
      </w:r>
      <w:r w:rsidR="000B24F7">
        <w:rPr>
          <w:rFonts w:ascii="Georgia" w:hAnsi="Georgia"/>
          <w:sz w:val="20"/>
          <w:szCs w:val="20"/>
        </w:rPr>
        <w:t xml:space="preserve">the Imprudents </w:t>
      </w:r>
      <w:r w:rsidR="001F7CC6" w:rsidRPr="00375E31">
        <w:rPr>
          <w:rFonts w:ascii="Georgia" w:hAnsi="Georgia"/>
          <w:sz w:val="20"/>
          <w:szCs w:val="20"/>
        </w:rPr>
        <w:t xml:space="preserve">and both </w:t>
      </w:r>
      <w:r w:rsidR="000B24F7">
        <w:rPr>
          <w:rFonts w:ascii="Georgia" w:hAnsi="Georgia"/>
          <w:sz w:val="20"/>
          <w:szCs w:val="20"/>
        </w:rPr>
        <w:t>Little Pru</w:t>
      </w:r>
      <w:r w:rsidR="000B24F7" w:rsidRPr="00375E31">
        <w:rPr>
          <w:rFonts w:ascii="Georgia" w:hAnsi="Georgia"/>
          <w:sz w:val="20"/>
          <w:szCs w:val="20"/>
        </w:rPr>
        <w:t xml:space="preserve"> </w:t>
      </w:r>
      <w:r w:rsidR="001F7CC6" w:rsidRPr="00375E31">
        <w:rPr>
          <w:rFonts w:ascii="Georgia" w:hAnsi="Georgia"/>
          <w:sz w:val="20"/>
          <w:szCs w:val="20"/>
        </w:rPr>
        <w:t>and</w:t>
      </w:r>
      <w:r w:rsidR="001F7CC6">
        <w:rPr>
          <w:rFonts w:ascii="Georgia" w:hAnsi="Georgia"/>
          <w:sz w:val="20"/>
          <w:szCs w:val="20"/>
        </w:rPr>
        <w:t xml:space="preserve"> </w:t>
      </w:r>
      <w:r w:rsidR="000B24F7">
        <w:rPr>
          <w:rFonts w:ascii="Georgia" w:hAnsi="Georgia"/>
          <w:sz w:val="20"/>
          <w:szCs w:val="20"/>
        </w:rPr>
        <w:t>Imp Jr</w:t>
      </w:r>
      <w:r w:rsidR="001F7CC6">
        <w:rPr>
          <w:rFonts w:ascii="Georgia" w:hAnsi="Georgia"/>
          <w:sz w:val="20"/>
          <w:szCs w:val="20"/>
        </w:rPr>
        <w:t xml:space="preserve">. </w:t>
      </w:r>
      <w:r w:rsidR="001F7CC6" w:rsidRPr="00375E31">
        <w:rPr>
          <w:rFonts w:ascii="Georgia" w:hAnsi="Georgia"/>
          <w:sz w:val="20"/>
          <w:szCs w:val="20"/>
        </w:rPr>
        <w:t xml:space="preserve">However, </w:t>
      </w:r>
      <w:r>
        <w:rPr>
          <w:rFonts w:ascii="Georgia" w:hAnsi="Georgia"/>
          <w:sz w:val="20"/>
          <w:szCs w:val="20"/>
        </w:rPr>
        <w:t xml:space="preserve">it </w:t>
      </w:r>
      <w:r w:rsidR="00C531A7">
        <w:rPr>
          <w:rFonts w:ascii="Georgia" w:hAnsi="Georgia"/>
          <w:sz w:val="20"/>
          <w:szCs w:val="20"/>
        </w:rPr>
        <w:t>could</w:t>
      </w:r>
      <w:r>
        <w:rPr>
          <w:rFonts w:ascii="Georgia" w:hAnsi="Georgia"/>
          <w:sz w:val="20"/>
          <w:szCs w:val="20"/>
        </w:rPr>
        <w:t xml:space="preserve"> be </w:t>
      </w:r>
      <w:r w:rsidR="001F7CC6" w:rsidRPr="00375E31">
        <w:rPr>
          <w:rFonts w:ascii="Georgia" w:hAnsi="Georgia"/>
          <w:sz w:val="20"/>
          <w:szCs w:val="20"/>
        </w:rPr>
        <w:t>that such redistribution would not help</w:t>
      </w:r>
      <w:r w:rsidR="001F7CC6">
        <w:rPr>
          <w:rFonts w:ascii="Georgia" w:hAnsi="Georgia"/>
          <w:sz w:val="20"/>
          <w:szCs w:val="20"/>
        </w:rPr>
        <w:t>,</w:t>
      </w:r>
      <w:r w:rsidR="001F7CC6" w:rsidRPr="00375E31">
        <w:rPr>
          <w:rFonts w:ascii="Georgia" w:hAnsi="Georgia"/>
          <w:sz w:val="20"/>
          <w:szCs w:val="20"/>
        </w:rPr>
        <w:t xml:space="preserve"> because there is no way of redistributing from</w:t>
      </w:r>
      <w:r w:rsidR="001F7CC6">
        <w:rPr>
          <w:rFonts w:ascii="Georgia" w:hAnsi="Georgia"/>
          <w:sz w:val="20"/>
          <w:szCs w:val="20"/>
        </w:rPr>
        <w:t xml:space="preserve"> </w:t>
      </w:r>
      <w:r w:rsidR="000B24F7">
        <w:rPr>
          <w:rFonts w:ascii="Georgia" w:hAnsi="Georgia"/>
          <w:sz w:val="20"/>
          <w:szCs w:val="20"/>
        </w:rPr>
        <w:t xml:space="preserve">the </w:t>
      </w:r>
      <w:proofErr w:type="spellStart"/>
      <w:r w:rsidR="001F7CC6">
        <w:rPr>
          <w:rFonts w:ascii="Georgia" w:hAnsi="Georgia"/>
          <w:sz w:val="20"/>
          <w:szCs w:val="20"/>
        </w:rPr>
        <w:t>I</w:t>
      </w:r>
      <w:r w:rsidR="000B24F7">
        <w:rPr>
          <w:rFonts w:ascii="Georgia" w:hAnsi="Georgia"/>
          <w:sz w:val="20"/>
          <w:szCs w:val="20"/>
        </w:rPr>
        <w:t>mprudents</w:t>
      </w:r>
      <w:proofErr w:type="spellEnd"/>
      <w:r w:rsidR="001F7CC6">
        <w:rPr>
          <w:rFonts w:ascii="Georgia" w:hAnsi="Georgia"/>
          <w:sz w:val="20"/>
          <w:szCs w:val="20"/>
        </w:rPr>
        <w:t xml:space="preserve">, </w:t>
      </w:r>
      <w:r w:rsidR="001F7CC6" w:rsidRPr="00375E31">
        <w:rPr>
          <w:rFonts w:ascii="Georgia" w:hAnsi="Georgia"/>
          <w:sz w:val="20"/>
          <w:szCs w:val="20"/>
        </w:rPr>
        <w:t xml:space="preserve">who </w:t>
      </w:r>
      <w:r w:rsidR="00C531A7">
        <w:rPr>
          <w:rFonts w:ascii="Georgia" w:hAnsi="Georgia"/>
          <w:sz w:val="20"/>
          <w:szCs w:val="20"/>
        </w:rPr>
        <w:t>may be</w:t>
      </w:r>
      <w:r w:rsidR="001F7CC6" w:rsidRPr="00375E31">
        <w:rPr>
          <w:rFonts w:ascii="Georgia" w:hAnsi="Georgia"/>
          <w:sz w:val="20"/>
          <w:szCs w:val="20"/>
        </w:rPr>
        <w:t xml:space="preserve"> old and ha</w:t>
      </w:r>
      <w:r w:rsidR="000B24F7">
        <w:rPr>
          <w:rFonts w:ascii="Georgia" w:hAnsi="Georgia"/>
          <w:sz w:val="20"/>
          <w:szCs w:val="20"/>
        </w:rPr>
        <w:t>ve</w:t>
      </w:r>
      <w:r w:rsidR="001F7CC6" w:rsidRPr="00375E31">
        <w:rPr>
          <w:rFonts w:ascii="Georgia" w:hAnsi="Georgia"/>
          <w:sz w:val="20"/>
          <w:szCs w:val="20"/>
        </w:rPr>
        <w:t xml:space="preserve"> little, without further harming</w:t>
      </w:r>
      <w:r w:rsidR="001F7CC6">
        <w:rPr>
          <w:rFonts w:ascii="Georgia" w:hAnsi="Georgia"/>
          <w:sz w:val="20"/>
          <w:szCs w:val="20"/>
        </w:rPr>
        <w:t xml:space="preserve"> </w:t>
      </w:r>
      <w:r w:rsidR="000B24F7">
        <w:rPr>
          <w:rFonts w:ascii="Georgia" w:hAnsi="Georgia"/>
          <w:sz w:val="20"/>
          <w:szCs w:val="20"/>
        </w:rPr>
        <w:t xml:space="preserve">their offspring </w:t>
      </w:r>
      <w:r w:rsidR="001F7CC6" w:rsidRPr="00375E31">
        <w:rPr>
          <w:rFonts w:ascii="Georgia" w:hAnsi="Georgia"/>
          <w:sz w:val="20"/>
          <w:szCs w:val="20"/>
        </w:rPr>
        <w:t>and so requiring</w:t>
      </w:r>
      <w:r w:rsidR="000B24F7">
        <w:rPr>
          <w:rFonts w:ascii="Georgia" w:hAnsi="Georgia"/>
          <w:sz w:val="20"/>
          <w:szCs w:val="20"/>
        </w:rPr>
        <w:t xml:space="preserve"> even more</w:t>
      </w:r>
      <w:r w:rsidR="001F7CC6" w:rsidRPr="00375E31">
        <w:rPr>
          <w:rFonts w:ascii="Georgia" w:hAnsi="Georgia"/>
          <w:sz w:val="20"/>
          <w:szCs w:val="20"/>
        </w:rPr>
        <w:t xml:space="preserve">, inefficient, redistribution from </w:t>
      </w:r>
      <w:r w:rsidR="000B24F7">
        <w:rPr>
          <w:rFonts w:ascii="Georgia" w:hAnsi="Georgia"/>
          <w:sz w:val="20"/>
          <w:szCs w:val="20"/>
        </w:rPr>
        <w:t>Little Pru</w:t>
      </w:r>
      <w:r w:rsidR="000B24F7" w:rsidRPr="00375E31">
        <w:rPr>
          <w:rFonts w:ascii="Georgia" w:hAnsi="Georgia"/>
          <w:sz w:val="20"/>
          <w:szCs w:val="20"/>
        </w:rPr>
        <w:t xml:space="preserve"> </w:t>
      </w:r>
      <w:r w:rsidR="001F7CC6" w:rsidRPr="00375E31">
        <w:rPr>
          <w:rFonts w:ascii="Georgia" w:hAnsi="Georgia"/>
          <w:sz w:val="20"/>
          <w:szCs w:val="20"/>
        </w:rPr>
        <w:t>to</w:t>
      </w:r>
      <w:r w:rsidR="001F7CC6">
        <w:rPr>
          <w:rFonts w:ascii="Georgia" w:hAnsi="Georgia"/>
          <w:sz w:val="20"/>
          <w:szCs w:val="20"/>
        </w:rPr>
        <w:t xml:space="preserve"> </w:t>
      </w:r>
      <w:r w:rsidR="000B24F7">
        <w:rPr>
          <w:rFonts w:ascii="Georgia" w:hAnsi="Georgia"/>
          <w:sz w:val="20"/>
          <w:szCs w:val="20"/>
        </w:rPr>
        <w:t xml:space="preserve">Imp Jr </w:t>
      </w:r>
      <w:r w:rsidR="001F7CC6">
        <w:rPr>
          <w:rFonts w:ascii="Georgia" w:hAnsi="Georgia"/>
          <w:sz w:val="20"/>
          <w:szCs w:val="20"/>
        </w:rPr>
        <w:t xml:space="preserve">to </w:t>
      </w:r>
      <w:r w:rsidR="001F7CC6" w:rsidRPr="00375E31">
        <w:rPr>
          <w:rFonts w:ascii="Georgia" w:hAnsi="Georgia"/>
          <w:sz w:val="20"/>
          <w:szCs w:val="20"/>
        </w:rPr>
        <w:t xml:space="preserve">make up for this. </w:t>
      </w:r>
      <w:r w:rsidR="001F7CC6">
        <w:rPr>
          <w:rFonts w:ascii="Georgia" w:hAnsi="Georgia"/>
          <w:sz w:val="20"/>
          <w:szCs w:val="20"/>
        </w:rPr>
        <w:lastRenderedPageBreak/>
        <w:t>Furthermore</w:t>
      </w:r>
      <w:r w:rsidR="001F7CC6" w:rsidRPr="00375E31">
        <w:rPr>
          <w:rFonts w:ascii="Georgia" w:hAnsi="Georgia"/>
          <w:sz w:val="20"/>
          <w:szCs w:val="20"/>
        </w:rPr>
        <w:t xml:space="preserve">, it </w:t>
      </w:r>
      <w:r w:rsidR="001F7CC6">
        <w:rPr>
          <w:rFonts w:ascii="Georgia" w:hAnsi="Georgia"/>
          <w:sz w:val="20"/>
          <w:szCs w:val="20"/>
        </w:rPr>
        <w:t>is plausible</w:t>
      </w:r>
      <w:r w:rsidR="001F7CC6" w:rsidRPr="00375E31">
        <w:rPr>
          <w:rFonts w:ascii="Georgia" w:hAnsi="Georgia"/>
          <w:sz w:val="20"/>
          <w:szCs w:val="20"/>
        </w:rPr>
        <w:t xml:space="preserve"> that </w:t>
      </w:r>
      <w:r w:rsidR="000B24F7">
        <w:rPr>
          <w:rFonts w:ascii="Georgia" w:hAnsi="Georgia"/>
          <w:sz w:val="20"/>
          <w:szCs w:val="20"/>
        </w:rPr>
        <w:t xml:space="preserve">the </w:t>
      </w:r>
      <w:r w:rsidR="001F7CC6" w:rsidRPr="00375E31">
        <w:rPr>
          <w:rFonts w:ascii="Georgia" w:hAnsi="Georgia"/>
          <w:sz w:val="20"/>
          <w:szCs w:val="20"/>
        </w:rPr>
        <w:t>P</w:t>
      </w:r>
      <w:r w:rsidR="000B24F7">
        <w:rPr>
          <w:rFonts w:ascii="Georgia" w:hAnsi="Georgia"/>
          <w:sz w:val="20"/>
          <w:szCs w:val="20"/>
        </w:rPr>
        <w:t>rudents</w:t>
      </w:r>
      <w:r w:rsidR="001F7CC6" w:rsidRPr="00375E31">
        <w:rPr>
          <w:rFonts w:ascii="Georgia" w:hAnsi="Georgia"/>
          <w:sz w:val="20"/>
          <w:szCs w:val="20"/>
        </w:rPr>
        <w:t xml:space="preserve"> should</w:t>
      </w:r>
      <w:r w:rsidR="001F7CC6">
        <w:rPr>
          <w:rFonts w:ascii="Georgia" w:hAnsi="Georgia"/>
          <w:sz w:val="20"/>
          <w:szCs w:val="20"/>
        </w:rPr>
        <w:t xml:space="preserve"> also</w:t>
      </w:r>
      <w:r w:rsidR="001F7CC6" w:rsidRPr="00375E31">
        <w:rPr>
          <w:rFonts w:ascii="Georgia" w:hAnsi="Georgia"/>
          <w:sz w:val="20"/>
          <w:szCs w:val="20"/>
        </w:rPr>
        <w:t xml:space="preserve"> redistribute some of their </w:t>
      </w:r>
      <w:r w:rsidR="000B24F7">
        <w:rPr>
          <w:rFonts w:ascii="Georgia" w:hAnsi="Georgia"/>
          <w:sz w:val="20"/>
          <w:szCs w:val="20"/>
        </w:rPr>
        <w:t>resources</w:t>
      </w:r>
      <w:r w:rsidR="000B24F7" w:rsidRPr="00375E31">
        <w:rPr>
          <w:rFonts w:ascii="Georgia" w:hAnsi="Georgia"/>
          <w:sz w:val="20"/>
          <w:szCs w:val="20"/>
        </w:rPr>
        <w:t xml:space="preserve"> </w:t>
      </w:r>
      <w:r w:rsidR="001F7CC6" w:rsidRPr="00375E31">
        <w:rPr>
          <w:rFonts w:ascii="Georgia" w:hAnsi="Georgia"/>
          <w:sz w:val="20"/>
          <w:szCs w:val="20"/>
        </w:rPr>
        <w:t xml:space="preserve">because, while </w:t>
      </w:r>
      <w:r w:rsidR="00A03265">
        <w:rPr>
          <w:rFonts w:ascii="Georgia" w:hAnsi="Georgia"/>
          <w:sz w:val="20"/>
          <w:szCs w:val="20"/>
        </w:rPr>
        <w:t>some of their</w:t>
      </w:r>
      <w:r w:rsidR="001F7CC6" w:rsidRPr="00375E31">
        <w:rPr>
          <w:rFonts w:ascii="Georgia" w:hAnsi="Georgia"/>
          <w:sz w:val="20"/>
          <w:szCs w:val="20"/>
        </w:rPr>
        <w:t xml:space="preserve"> good fortune is due to their prudence, the fact that they do not need to redistribute to anyone in their own generation who has suffered from childhood poverty is not. Therefore, they are better off than their children through no 'merit or </w:t>
      </w:r>
      <w:r w:rsidR="001F7CC6">
        <w:rPr>
          <w:rFonts w:ascii="Georgia" w:hAnsi="Georgia"/>
          <w:sz w:val="20"/>
          <w:szCs w:val="20"/>
        </w:rPr>
        <w:t>effort</w:t>
      </w:r>
      <w:r w:rsidR="001F7CC6" w:rsidRPr="00375E31">
        <w:rPr>
          <w:rFonts w:ascii="Georgia" w:hAnsi="Georgia"/>
          <w:sz w:val="20"/>
          <w:szCs w:val="20"/>
        </w:rPr>
        <w:t xml:space="preserve"> of their own', but simply because of</w:t>
      </w:r>
      <w:r w:rsidR="001F7CC6">
        <w:rPr>
          <w:rFonts w:ascii="Georgia" w:hAnsi="Georgia"/>
          <w:sz w:val="20"/>
          <w:szCs w:val="20"/>
        </w:rPr>
        <w:t xml:space="preserve"> the greater equality of</w:t>
      </w:r>
      <w:r w:rsidR="001F7CC6" w:rsidRPr="00375E31">
        <w:rPr>
          <w:rFonts w:ascii="Georgia" w:hAnsi="Georgia"/>
          <w:sz w:val="20"/>
          <w:szCs w:val="20"/>
        </w:rPr>
        <w:t xml:space="preserve"> the generation into which they were born. </w:t>
      </w:r>
      <w:r w:rsidR="000B24F7">
        <w:rPr>
          <w:rFonts w:ascii="Georgia" w:hAnsi="Georgia"/>
          <w:sz w:val="20"/>
          <w:szCs w:val="20"/>
        </w:rPr>
        <w:t>Hence, the Luck Egalitarian still seems to have some</w:t>
      </w:r>
      <w:r w:rsidR="001F7CC6" w:rsidRPr="00375E31">
        <w:rPr>
          <w:rFonts w:ascii="Georgia" w:hAnsi="Georgia"/>
          <w:sz w:val="20"/>
          <w:szCs w:val="20"/>
        </w:rPr>
        <w:t xml:space="preserve"> reason to redistribute from P, even if their sole goal is to </w:t>
      </w:r>
      <w:r w:rsidR="001F7CC6">
        <w:rPr>
          <w:rFonts w:ascii="Georgia" w:hAnsi="Georgia"/>
          <w:sz w:val="20"/>
          <w:szCs w:val="20"/>
        </w:rPr>
        <w:t>equalise</w:t>
      </w:r>
      <w:r w:rsidR="001F7CC6" w:rsidRPr="00375E31">
        <w:rPr>
          <w:rFonts w:ascii="Georgia" w:hAnsi="Georgia"/>
          <w:sz w:val="20"/>
          <w:szCs w:val="20"/>
        </w:rPr>
        <w:t xml:space="preserve"> the distributional effects of bad brute luck</w:t>
      </w:r>
      <w:r w:rsidR="001F7CC6">
        <w:rPr>
          <w:rFonts w:ascii="Georgia" w:hAnsi="Georgia"/>
          <w:sz w:val="20"/>
          <w:szCs w:val="20"/>
        </w:rPr>
        <w:t xml:space="preserve"> between </w:t>
      </w:r>
      <w:r w:rsidR="000B24F7">
        <w:rPr>
          <w:rFonts w:ascii="Georgia" w:hAnsi="Georgia"/>
          <w:sz w:val="20"/>
          <w:szCs w:val="20"/>
        </w:rPr>
        <w:t xml:space="preserve">Little Pru </w:t>
      </w:r>
      <w:r w:rsidR="001F7CC6">
        <w:rPr>
          <w:rFonts w:ascii="Georgia" w:hAnsi="Georgia"/>
          <w:sz w:val="20"/>
          <w:szCs w:val="20"/>
        </w:rPr>
        <w:t xml:space="preserve">and </w:t>
      </w:r>
      <w:r w:rsidR="000B24F7">
        <w:rPr>
          <w:rFonts w:ascii="Georgia" w:hAnsi="Georgia"/>
          <w:sz w:val="20"/>
          <w:szCs w:val="20"/>
        </w:rPr>
        <w:t>Imp Jr</w:t>
      </w:r>
      <w:r w:rsidR="001F7CC6" w:rsidRPr="00375E31">
        <w:rPr>
          <w:rFonts w:ascii="Georgia" w:hAnsi="Georgia"/>
          <w:sz w:val="20"/>
          <w:szCs w:val="20"/>
        </w:rPr>
        <w:t>.</w:t>
      </w:r>
    </w:p>
    <w:p w14:paraId="36101C4A" w14:textId="3104B322" w:rsidR="002A0F88" w:rsidRPr="0084203B" w:rsidRDefault="00A03265" w:rsidP="00BE1CA8">
      <w:pPr>
        <w:spacing w:after="200" w:line="480" w:lineRule="auto"/>
        <w:rPr>
          <w:rFonts w:ascii="Georgia" w:hAnsi="Georgia"/>
          <w:sz w:val="20"/>
          <w:szCs w:val="20"/>
        </w:rPr>
      </w:pPr>
      <w:r>
        <w:rPr>
          <w:rFonts w:ascii="Georgia" w:hAnsi="Georgia"/>
          <w:sz w:val="20"/>
          <w:szCs w:val="20"/>
        </w:rPr>
        <w:t>Finally,</w:t>
      </w:r>
      <w:r w:rsidR="001F7CC6" w:rsidRPr="0084203B">
        <w:rPr>
          <w:rFonts w:ascii="Georgia" w:hAnsi="Georgia"/>
          <w:sz w:val="20"/>
          <w:szCs w:val="20"/>
        </w:rPr>
        <w:t xml:space="preserve"> redistributing from</w:t>
      </w:r>
      <w:r w:rsidR="000B24F7">
        <w:rPr>
          <w:rFonts w:ascii="Georgia" w:hAnsi="Georgia"/>
          <w:sz w:val="20"/>
          <w:szCs w:val="20"/>
        </w:rPr>
        <w:t xml:space="preserve"> the Prudents</w:t>
      </w:r>
      <w:r w:rsidR="001F7CC6" w:rsidRPr="0084203B">
        <w:rPr>
          <w:rFonts w:ascii="Georgia" w:hAnsi="Georgia"/>
          <w:sz w:val="20"/>
          <w:szCs w:val="20"/>
        </w:rPr>
        <w:t xml:space="preserve"> to</w:t>
      </w:r>
      <w:r w:rsidR="001F7CC6">
        <w:rPr>
          <w:rFonts w:ascii="Georgia" w:hAnsi="Georgia"/>
          <w:sz w:val="20"/>
          <w:szCs w:val="20"/>
        </w:rPr>
        <w:t xml:space="preserve"> </w:t>
      </w:r>
      <w:r w:rsidR="000B24F7">
        <w:rPr>
          <w:rFonts w:ascii="Georgia" w:hAnsi="Georgia"/>
          <w:sz w:val="20"/>
          <w:szCs w:val="20"/>
        </w:rPr>
        <w:t>the Imprudents</w:t>
      </w:r>
      <w:r w:rsidR="001F7CC6">
        <w:rPr>
          <w:rFonts w:ascii="Georgia" w:hAnsi="Georgia"/>
          <w:sz w:val="20"/>
          <w:szCs w:val="20"/>
        </w:rPr>
        <w:t xml:space="preserve">, </w:t>
      </w:r>
      <w:r w:rsidR="001F7CC6" w:rsidRPr="0084203B">
        <w:rPr>
          <w:rFonts w:ascii="Georgia" w:hAnsi="Georgia"/>
          <w:sz w:val="20"/>
          <w:szCs w:val="20"/>
        </w:rPr>
        <w:t xml:space="preserve">rather than </w:t>
      </w:r>
      <w:proofErr w:type="gramStart"/>
      <w:r w:rsidR="001F7CC6" w:rsidRPr="0084203B">
        <w:rPr>
          <w:rFonts w:ascii="Georgia" w:hAnsi="Georgia"/>
          <w:sz w:val="20"/>
          <w:szCs w:val="20"/>
        </w:rPr>
        <w:t>to</w:t>
      </w:r>
      <w:proofErr w:type="gramEnd"/>
      <w:r w:rsidR="001F7CC6">
        <w:rPr>
          <w:rFonts w:ascii="Georgia" w:hAnsi="Georgia"/>
          <w:sz w:val="20"/>
          <w:szCs w:val="20"/>
        </w:rPr>
        <w:t xml:space="preserve"> </w:t>
      </w:r>
      <w:r w:rsidR="000B24F7">
        <w:rPr>
          <w:rFonts w:ascii="Georgia" w:hAnsi="Georgia"/>
          <w:sz w:val="20"/>
          <w:szCs w:val="20"/>
        </w:rPr>
        <w:t>Little Pru and Imp Jr</w:t>
      </w:r>
      <w:r w:rsidR="001F7CC6" w:rsidRPr="0084203B">
        <w:rPr>
          <w:rFonts w:ascii="Georgia" w:hAnsi="Georgia"/>
          <w:sz w:val="20"/>
          <w:szCs w:val="20"/>
        </w:rPr>
        <w:t xml:space="preserve">, </w:t>
      </w:r>
      <w:r>
        <w:rPr>
          <w:rFonts w:ascii="Georgia" w:hAnsi="Georgia"/>
          <w:sz w:val="20"/>
          <w:szCs w:val="20"/>
        </w:rPr>
        <w:t>is likely to</w:t>
      </w:r>
      <w:r w:rsidR="001F7CC6">
        <w:rPr>
          <w:rFonts w:ascii="Georgia" w:hAnsi="Georgia"/>
          <w:sz w:val="20"/>
          <w:szCs w:val="20"/>
        </w:rPr>
        <w:t xml:space="preserve"> be </w:t>
      </w:r>
      <w:r>
        <w:rPr>
          <w:rFonts w:ascii="Georgia" w:hAnsi="Georgia"/>
          <w:sz w:val="20"/>
          <w:szCs w:val="20"/>
        </w:rPr>
        <w:t>a more</w:t>
      </w:r>
      <w:r w:rsidR="001F7CC6">
        <w:rPr>
          <w:rFonts w:ascii="Georgia" w:hAnsi="Georgia"/>
          <w:sz w:val="20"/>
          <w:szCs w:val="20"/>
        </w:rPr>
        <w:t xml:space="preserve"> efficient way to remove the inequality between </w:t>
      </w:r>
      <w:r w:rsidR="000B24F7">
        <w:rPr>
          <w:rFonts w:ascii="Georgia" w:hAnsi="Georgia"/>
          <w:sz w:val="20"/>
          <w:szCs w:val="20"/>
        </w:rPr>
        <w:t>these children</w:t>
      </w:r>
      <w:r w:rsidR="001F7CC6">
        <w:rPr>
          <w:rFonts w:ascii="Georgia" w:hAnsi="Georgia"/>
          <w:sz w:val="20"/>
          <w:szCs w:val="20"/>
        </w:rPr>
        <w:t xml:space="preserve">. </w:t>
      </w:r>
      <w:r w:rsidR="001F7CC6" w:rsidRPr="00375E31">
        <w:rPr>
          <w:rFonts w:ascii="Georgia" w:hAnsi="Georgia"/>
          <w:sz w:val="20"/>
          <w:szCs w:val="20"/>
        </w:rPr>
        <w:t xml:space="preserve">If this were the most efficient means of removing the costs </w:t>
      </w:r>
      <w:r w:rsidR="000B24F7">
        <w:rPr>
          <w:rFonts w:ascii="Georgia" w:hAnsi="Georgia"/>
          <w:sz w:val="20"/>
          <w:szCs w:val="20"/>
        </w:rPr>
        <w:t>facing Little Pru and Imp Jr</w:t>
      </w:r>
      <w:r w:rsidR="001F7CC6" w:rsidRPr="00375E31">
        <w:rPr>
          <w:rFonts w:ascii="Georgia" w:hAnsi="Georgia"/>
          <w:sz w:val="20"/>
          <w:szCs w:val="20"/>
        </w:rPr>
        <w:t>, then the fact that it also benefits</w:t>
      </w:r>
      <w:r w:rsidR="001F7CC6">
        <w:rPr>
          <w:rFonts w:ascii="Georgia" w:hAnsi="Georgia"/>
          <w:sz w:val="20"/>
          <w:szCs w:val="20"/>
        </w:rPr>
        <w:t xml:space="preserve"> </w:t>
      </w:r>
      <w:r w:rsidR="000B24F7">
        <w:rPr>
          <w:rFonts w:ascii="Georgia" w:hAnsi="Georgia"/>
          <w:sz w:val="20"/>
          <w:szCs w:val="20"/>
        </w:rPr>
        <w:t xml:space="preserve">the </w:t>
      </w:r>
      <w:r w:rsidR="001F7CC6">
        <w:rPr>
          <w:rFonts w:ascii="Georgia" w:hAnsi="Georgia"/>
          <w:sz w:val="20"/>
          <w:szCs w:val="20"/>
        </w:rPr>
        <w:t>I</w:t>
      </w:r>
      <w:r w:rsidR="000B24F7">
        <w:rPr>
          <w:rFonts w:ascii="Georgia" w:hAnsi="Georgia"/>
          <w:sz w:val="20"/>
          <w:szCs w:val="20"/>
        </w:rPr>
        <w:t>mprudents</w:t>
      </w:r>
      <w:r w:rsidR="001F7CC6">
        <w:rPr>
          <w:rFonts w:ascii="Georgia" w:hAnsi="Georgia"/>
          <w:sz w:val="20"/>
          <w:szCs w:val="20"/>
        </w:rPr>
        <w:t xml:space="preserve"> </w:t>
      </w:r>
      <w:r w:rsidR="001F7CC6" w:rsidRPr="00375E31">
        <w:rPr>
          <w:rFonts w:ascii="Georgia" w:hAnsi="Georgia"/>
          <w:sz w:val="20"/>
          <w:szCs w:val="20"/>
        </w:rPr>
        <w:t xml:space="preserve">seems like a price worth paying. </w:t>
      </w:r>
    </w:p>
    <w:p w14:paraId="390996B2" w14:textId="65B62998" w:rsidR="002A0F88" w:rsidRPr="0084203B" w:rsidRDefault="001F7CC6" w:rsidP="00BE1CA8">
      <w:pPr>
        <w:spacing w:after="200" w:line="480" w:lineRule="auto"/>
        <w:rPr>
          <w:rFonts w:ascii="Georgia" w:hAnsi="Georgia"/>
          <w:sz w:val="20"/>
          <w:szCs w:val="20"/>
        </w:rPr>
      </w:pPr>
      <w:r w:rsidRPr="0084203B">
        <w:rPr>
          <w:rFonts w:ascii="Georgia" w:hAnsi="Georgia"/>
          <w:sz w:val="20"/>
          <w:szCs w:val="20"/>
        </w:rPr>
        <w:t xml:space="preserve">From this, we can see that </w:t>
      </w:r>
      <w:r>
        <w:rPr>
          <w:rFonts w:ascii="Georgia" w:hAnsi="Georgia"/>
          <w:sz w:val="20"/>
          <w:szCs w:val="20"/>
        </w:rPr>
        <w:t xml:space="preserve">it may be impossible </w:t>
      </w:r>
      <w:r w:rsidR="000B24F7">
        <w:rPr>
          <w:rFonts w:ascii="Georgia" w:hAnsi="Georgia"/>
          <w:sz w:val="20"/>
          <w:szCs w:val="20"/>
        </w:rPr>
        <w:t xml:space="preserve">for the Luck Egalitarian who accepts this standard view </w:t>
      </w:r>
      <w:r>
        <w:rPr>
          <w:rFonts w:ascii="Georgia" w:hAnsi="Georgia"/>
          <w:sz w:val="20"/>
          <w:szCs w:val="20"/>
        </w:rPr>
        <w:t>to produce a fairer outcome via redistribution alone</w:t>
      </w:r>
      <w:r w:rsidRPr="0084203B">
        <w:rPr>
          <w:rFonts w:ascii="Georgia" w:hAnsi="Georgia"/>
          <w:sz w:val="20"/>
          <w:szCs w:val="20"/>
        </w:rPr>
        <w:t>.</w:t>
      </w:r>
      <w:r>
        <w:rPr>
          <w:rFonts w:ascii="Georgia" w:hAnsi="Georgia"/>
          <w:sz w:val="20"/>
          <w:szCs w:val="20"/>
        </w:rPr>
        <w:t xml:space="preserve"> </w:t>
      </w:r>
      <w:r w:rsidRPr="00A1649A">
        <w:rPr>
          <w:rFonts w:ascii="Georgia" w:hAnsi="Georgia"/>
          <w:sz w:val="20"/>
          <w:szCs w:val="20"/>
        </w:rPr>
        <w:t xml:space="preserve">If we redistribute between </w:t>
      </w:r>
      <w:r w:rsidR="000B24F7">
        <w:rPr>
          <w:rFonts w:ascii="Georgia" w:hAnsi="Georgia"/>
          <w:sz w:val="20"/>
          <w:szCs w:val="20"/>
        </w:rPr>
        <w:t>Little Pru and Imp Jr</w:t>
      </w:r>
      <w:r>
        <w:rPr>
          <w:rFonts w:ascii="Georgia" w:hAnsi="Georgia"/>
          <w:sz w:val="20"/>
          <w:szCs w:val="20"/>
        </w:rPr>
        <w:t xml:space="preserve">, </w:t>
      </w:r>
      <w:r w:rsidRPr="00A1649A">
        <w:rPr>
          <w:rFonts w:ascii="Georgia" w:hAnsi="Georgia"/>
          <w:sz w:val="20"/>
          <w:szCs w:val="20"/>
        </w:rPr>
        <w:t xml:space="preserve">and this redistribution is inefficient, then we </w:t>
      </w:r>
      <w:r>
        <w:rPr>
          <w:rFonts w:ascii="Georgia" w:hAnsi="Georgia"/>
          <w:sz w:val="20"/>
          <w:szCs w:val="20"/>
        </w:rPr>
        <w:t>create a situation in which</w:t>
      </w:r>
      <w:r w:rsidRPr="00A1649A">
        <w:rPr>
          <w:rFonts w:ascii="Georgia" w:hAnsi="Georgia"/>
          <w:sz w:val="20"/>
          <w:szCs w:val="20"/>
        </w:rPr>
        <w:t xml:space="preserve"> </w:t>
      </w:r>
      <w:r>
        <w:rPr>
          <w:rFonts w:ascii="Georgia" w:hAnsi="Georgia"/>
          <w:sz w:val="20"/>
          <w:szCs w:val="20"/>
        </w:rPr>
        <w:t>these children’s generation is</w:t>
      </w:r>
      <w:r w:rsidRPr="00A1649A">
        <w:rPr>
          <w:rFonts w:ascii="Georgia" w:hAnsi="Georgia"/>
          <w:sz w:val="20"/>
          <w:szCs w:val="20"/>
        </w:rPr>
        <w:t xml:space="preserve"> </w:t>
      </w:r>
      <w:r w:rsidR="00EB29F9">
        <w:rPr>
          <w:rFonts w:ascii="Georgia" w:hAnsi="Georgia"/>
          <w:sz w:val="20"/>
          <w:szCs w:val="20"/>
        </w:rPr>
        <w:t>worse</w:t>
      </w:r>
      <w:r w:rsidR="00EB29F9" w:rsidRPr="00A1649A">
        <w:rPr>
          <w:rFonts w:ascii="Georgia" w:hAnsi="Georgia"/>
          <w:sz w:val="20"/>
          <w:szCs w:val="20"/>
        </w:rPr>
        <w:t xml:space="preserve"> </w:t>
      </w:r>
      <w:r w:rsidRPr="00A1649A">
        <w:rPr>
          <w:rFonts w:ascii="Georgia" w:hAnsi="Georgia"/>
          <w:sz w:val="20"/>
          <w:szCs w:val="20"/>
        </w:rPr>
        <w:t>off</w:t>
      </w:r>
      <w:r>
        <w:rPr>
          <w:rFonts w:ascii="Georgia" w:hAnsi="Georgia"/>
          <w:sz w:val="20"/>
          <w:szCs w:val="20"/>
        </w:rPr>
        <w:t xml:space="preserve"> than their parents’ </w:t>
      </w:r>
      <w:r w:rsidRPr="00A1649A">
        <w:rPr>
          <w:rFonts w:ascii="Georgia" w:hAnsi="Georgia"/>
          <w:sz w:val="20"/>
          <w:szCs w:val="20"/>
        </w:rPr>
        <w:t>because they had the brute</w:t>
      </w:r>
      <w:r w:rsidR="00EB29F9">
        <w:rPr>
          <w:rFonts w:ascii="Georgia" w:hAnsi="Georgia"/>
          <w:sz w:val="20"/>
          <w:szCs w:val="20"/>
        </w:rPr>
        <w:t xml:space="preserve"> bad</w:t>
      </w:r>
      <w:r>
        <w:rPr>
          <w:rFonts w:ascii="Georgia" w:hAnsi="Georgia"/>
          <w:sz w:val="20"/>
          <w:szCs w:val="20"/>
        </w:rPr>
        <w:t xml:space="preserve"> </w:t>
      </w:r>
      <w:r w:rsidRPr="00A1649A">
        <w:rPr>
          <w:rFonts w:ascii="Georgia" w:hAnsi="Georgia"/>
          <w:sz w:val="20"/>
          <w:szCs w:val="20"/>
        </w:rPr>
        <w:t xml:space="preserve">luck to grow up under conditions of </w:t>
      </w:r>
      <w:r w:rsidR="00EB29F9">
        <w:rPr>
          <w:rFonts w:ascii="Georgia" w:hAnsi="Georgia"/>
          <w:sz w:val="20"/>
          <w:szCs w:val="20"/>
        </w:rPr>
        <w:t>inequality</w:t>
      </w:r>
      <w:r w:rsidRPr="00A1649A">
        <w:rPr>
          <w:rFonts w:ascii="Georgia" w:hAnsi="Georgia"/>
          <w:sz w:val="20"/>
          <w:szCs w:val="20"/>
        </w:rPr>
        <w:t>.</w:t>
      </w:r>
      <w:r>
        <w:rPr>
          <w:rFonts w:ascii="Georgia" w:hAnsi="Georgia"/>
          <w:sz w:val="20"/>
          <w:szCs w:val="20"/>
        </w:rPr>
        <w:t xml:space="preserve"> </w:t>
      </w:r>
      <w:r w:rsidR="00A03265">
        <w:rPr>
          <w:rFonts w:ascii="Georgia" w:hAnsi="Georgia"/>
          <w:sz w:val="20"/>
          <w:szCs w:val="20"/>
        </w:rPr>
        <w:t>However</w:t>
      </w:r>
      <w:r>
        <w:rPr>
          <w:rFonts w:ascii="Georgia" w:hAnsi="Georgia"/>
          <w:sz w:val="20"/>
          <w:szCs w:val="20"/>
        </w:rPr>
        <w:t>,</w:t>
      </w:r>
      <w:r w:rsidRPr="00A1649A">
        <w:rPr>
          <w:rFonts w:ascii="Georgia" w:hAnsi="Georgia"/>
          <w:sz w:val="20"/>
          <w:szCs w:val="20"/>
        </w:rPr>
        <w:t xml:space="preserve"> </w:t>
      </w:r>
      <w:r>
        <w:rPr>
          <w:rFonts w:ascii="Georgia" w:hAnsi="Georgia"/>
          <w:sz w:val="20"/>
          <w:szCs w:val="20"/>
        </w:rPr>
        <w:t>i</w:t>
      </w:r>
      <w:r w:rsidRPr="00A1649A">
        <w:rPr>
          <w:rFonts w:ascii="Georgia" w:hAnsi="Georgia"/>
          <w:sz w:val="20"/>
          <w:szCs w:val="20"/>
        </w:rPr>
        <w:t xml:space="preserve">f we redistribute from </w:t>
      </w:r>
      <w:r>
        <w:rPr>
          <w:rFonts w:ascii="Georgia" w:hAnsi="Georgia"/>
          <w:sz w:val="20"/>
          <w:szCs w:val="20"/>
        </w:rPr>
        <w:t xml:space="preserve">the </w:t>
      </w:r>
      <w:proofErr w:type="spellStart"/>
      <w:r>
        <w:rPr>
          <w:rFonts w:ascii="Georgia" w:hAnsi="Georgia"/>
          <w:sz w:val="20"/>
          <w:szCs w:val="20"/>
        </w:rPr>
        <w:t>Prudents</w:t>
      </w:r>
      <w:proofErr w:type="spellEnd"/>
      <w:r w:rsidRPr="00A1649A">
        <w:rPr>
          <w:rFonts w:ascii="Georgia" w:hAnsi="Georgia"/>
          <w:sz w:val="20"/>
          <w:szCs w:val="20"/>
        </w:rPr>
        <w:t xml:space="preserve"> to</w:t>
      </w:r>
      <w:r>
        <w:rPr>
          <w:rFonts w:ascii="Georgia" w:hAnsi="Georgia"/>
          <w:sz w:val="20"/>
          <w:szCs w:val="20"/>
        </w:rPr>
        <w:t xml:space="preserve"> the </w:t>
      </w:r>
      <w:proofErr w:type="spellStart"/>
      <w:r>
        <w:rPr>
          <w:rFonts w:ascii="Georgia" w:hAnsi="Georgia"/>
          <w:sz w:val="20"/>
          <w:szCs w:val="20"/>
        </w:rPr>
        <w:t>Imprudents</w:t>
      </w:r>
      <w:proofErr w:type="spellEnd"/>
      <w:r w:rsidR="00A03265">
        <w:rPr>
          <w:rFonts w:ascii="Georgia" w:hAnsi="Georgia"/>
          <w:sz w:val="20"/>
          <w:szCs w:val="20"/>
        </w:rPr>
        <w:t>,</w:t>
      </w:r>
      <w:r>
        <w:rPr>
          <w:rFonts w:ascii="Georgia" w:hAnsi="Georgia"/>
          <w:sz w:val="20"/>
          <w:szCs w:val="20"/>
        </w:rPr>
        <w:t xml:space="preserve"> </w:t>
      </w:r>
      <w:r w:rsidRPr="00A1649A">
        <w:rPr>
          <w:rFonts w:ascii="Georgia" w:hAnsi="Georgia"/>
          <w:sz w:val="20"/>
          <w:szCs w:val="20"/>
        </w:rPr>
        <w:t xml:space="preserve">to create equality </w:t>
      </w:r>
      <w:r>
        <w:rPr>
          <w:rFonts w:ascii="Georgia" w:hAnsi="Georgia"/>
          <w:sz w:val="20"/>
          <w:szCs w:val="20"/>
        </w:rPr>
        <w:t>among</w:t>
      </w:r>
      <w:r w:rsidRPr="00A1649A">
        <w:rPr>
          <w:rFonts w:ascii="Georgia" w:hAnsi="Georgia"/>
          <w:sz w:val="20"/>
          <w:szCs w:val="20"/>
        </w:rPr>
        <w:t xml:space="preserve"> </w:t>
      </w:r>
      <w:r>
        <w:rPr>
          <w:rFonts w:ascii="Georgia" w:hAnsi="Georgia"/>
          <w:sz w:val="20"/>
          <w:szCs w:val="20"/>
        </w:rPr>
        <w:t xml:space="preserve">their children, </w:t>
      </w:r>
      <w:r w:rsidRPr="00A1649A">
        <w:rPr>
          <w:rFonts w:ascii="Georgia" w:hAnsi="Georgia"/>
          <w:sz w:val="20"/>
          <w:szCs w:val="20"/>
        </w:rPr>
        <w:t>then we prevent</w:t>
      </w:r>
      <w:r>
        <w:rPr>
          <w:rFonts w:ascii="Georgia" w:hAnsi="Georgia"/>
          <w:sz w:val="20"/>
          <w:szCs w:val="20"/>
        </w:rPr>
        <w:t xml:space="preserve"> the Imprudents </w:t>
      </w:r>
      <w:r w:rsidRPr="00A1649A">
        <w:rPr>
          <w:rFonts w:ascii="Georgia" w:hAnsi="Georgia"/>
          <w:sz w:val="20"/>
          <w:szCs w:val="20"/>
        </w:rPr>
        <w:t xml:space="preserve">from facing the full consequences of their imprudence. In both cases, some are made </w:t>
      </w:r>
      <w:r>
        <w:rPr>
          <w:rFonts w:ascii="Georgia" w:hAnsi="Georgia"/>
          <w:sz w:val="20"/>
          <w:szCs w:val="20"/>
        </w:rPr>
        <w:t>worse</w:t>
      </w:r>
      <w:r w:rsidRPr="00A1649A">
        <w:rPr>
          <w:rFonts w:ascii="Georgia" w:hAnsi="Georgia"/>
          <w:sz w:val="20"/>
          <w:szCs w:val="20"/>
        </w:rPr>
        <w:t xml:space="preserve"> off, </w:t>
      </w:r>
      <w:r>
        <w:rPr>
          <w:rFonts w:ascii="Georgia" w:hAnsi="Georgia"/>
          <w:sz w:val="20"/>
          <w:szCs w:val="20"/>
        </w:rPr>
        <w:t xml:space="preserve">and there is no way to make the distribution of goods insensitive to Imp Jr’s bad brute luck. This is so </w:t>
      </w:r>
      <w:r w:rsidR="00A03265">
        <w:rPr>
          <w:rFonts w:ascii="Georgia" w:hAnsi="Georgia"/>
          <w:sz w:val="20"/>
          <w:szCs w:val="20"/>
        </w:rPr>
        <w:t>despite</w:t>
      </w:r>
      <w:r>
        <w:rPr>
          <w:rFonts w:ascii="Georgia" w:hAnsi="Georgia"/>
          <w:sz w:val="20"/>
          <w:szCs w:val="20"/>
        </w:rPr>
        <w:t xml:space="preserve"> this brute luck </w:t>
      </w:r>
      <w:r w:rsidR="00A03265">
        <w:rPr>
          <w:rFonts w:ascii="Georgia" w:hAnsi="Georgia"/>
          <w:sz w:val="20"/>
          <w:szCs w:val="20"/>
        </w:rPr>
        <w:t>being</w:t>
      </w:r>
      <w:r>
        <w:rPr>
          <w:rFonts w:ascii="Georgia" w:hAnsi="Georgia"/>
          <w:sz w:val="20"/>
          <w:szCs w:val="20"/>
        </w:rPr>
        <w:t xml:space="preserve"> clearly </w:t>
      </w:r>
      <w:r w:rsidR="00A03265">
        <w:rPr>
          <w:rFonts w:ascii="Georgia" w:hAnsi="Georgia"/>
          <w:sz w:val="20"/>
          <w:szCs w:val="20"/>
        </w:rPr>
        <w:t>unjustified</w:t>
      </w:r>
      <w:r>
        <w:rPr>
          <w:rFonts w:ascii="Georgia" w:hAnsi="Georgia"/>
          <w:sz w:val="20"/>
          <w:szCs w:val="20"/>
        </w:rPr>
        <w:t xml:space="preserve"> and directly neutrali</w:t>
      </w:r>
      <w:r w:rsidR="00A03265">
        <w:rPr>
          <w:rFonts w:ascii="Georgia" w:hAnsi="Georgia"/>
          <w:sz w:val="20"/>
          <w:szCs w:val="20"/>
        </w:rPr>
        <w:t>zable</w:t>
      </w:r>
      <w:r>
        <w:rPr>
          <w:rFonts w:ascii="Georgia" w:hAnsi="Georgia"/>
          <w:sz w:val="20"/>
          <w:szCs w:val="20"/>
        </w:rPr>
        <w:t xml:space="preserve"> by redistribut</w:t>
      </w:r>
      <w:r w:rsidR="00A03265">
        <w:rPr>
          <w:rFonts w:ascii="Georgia" w:hAnsi="Georgia"/>
          <w:sz w:val="20"/>
          <w:szCs w:val="20"/>
        </w:rPr>
        <w:t>ion</w:t>
      </w:r>
      <w:r>
        <w:rPr>
          <w:rFonts w:ascii="Georgia" w:hAnsi="Georgia"/>
          <w:sz w:val="20"/>
          <w:szCs w:val="20"/>
        </w:rPr>
        <w:t xml:space="preserve"> from the </w:t>
      </w:r>
      <w:proofErr w:type="spellStart"/>
      <w:r>
        <w:rPr>
          <w:rFonts w:ascii="Georgia" w:hAnsi="Georgia"/>
          <w:sz w:val="20"/>
          <w:szCs w:val="20"/>
        </w:rPr>
        <w:t>Prudents</w:t>
      </w:r>
      <w:proofErr w:type="spellEnd"/>
      <w:r>
        <w:rPr>
          <w:rFonts w:ascii="Georgia" w:hAnsi="Georgia"/>
          <w:sz w:val="20"/>
          <w:szCs w:val="20"/>
        </w:rPr>
        <w:t xml:space="preserve"> to the </w:t>
      </w:r>
      <w:proofErr w:type="spellStart"/>
      <w:r>
        <w:rPr>
          <w:rFonts w:ascii="Georgia" w:hAnsi="Georgia"/>
          <w:sz w:val="20"/>
          <w:szCs w:val="20"/>
        </w:rPr>
        <w:t>Imprudents</w:t>
      </w:r>
      <w:proofErr w:type="spellEnd"/>
      <w:r>
        <w:rPr>
          <w:rFonts w:ascii="Georgia" w:hAnsi="Georgia"/>
          <w:sz w:val="20"/>
          <w:szCs w:val="20"/>
        </w:rPr>
        <w:t xml:space="preserve">. </w:t>
      </w:r>
    </w:p>
    <w:p w14:paraId="0849AB80" w14:textId="07D7FEE1" w:rsidR="00001BBB" w:rsidRDefault="001F7CC6" w:rsidP="00BE1CA8">
      <w:pPr>
        <w:spacing w:after="200" w:line="480" w:lineRule="auto"/>
        <w:rPr>
          <w:rFonts w:ascii="Georgia" w:hAnsi="Georgia"/>
          <w:sz w:val="20"/>
          <w:szCs w:val="20"/>
        </w:rPr>
      </w:pPr>
      <w:r w:rsidRPr="0084203B">
        <w:rPr>
          <w:rFonts w:ascii="Georgia" w:hAnsi="Georgia"/>
          <w:sz w:val="20"/>
          <w:szCs w:val="20"/>
        </w:rPr>
        <w:t xml:space="preserve">The second </w:t>
      </w:r>
      <w:r>
        <w:rPr>
          <w:rFonts w:ascii="Georgia" w:hAnsi="Georgia"/>
          <w:sz w:val="20"/>
          <w:szCs w:val="20"/>
        </w:rPr>
        <w:t>problem with</w:t>
      </w:r>
      <w:r w:rsidR="00A03265">
        <w:rPr>
          <w:rFonts w:ascii="Georgia" w:hAnsi="Georgia"/>
          <w:sz w:val="20"/>
          <w:szCs w:val="20"/>
        </w:rPr>
        <w:t xml:space="preserve"> the</w:t>
      </w:r>
      <w:r w:rsidR="002A0F88">
        <w:rPr>
          <w:rFonts w:ascii="Georgia" w:hAnsi="Georgia"/>
          <w:sz w:val="20"/>
          <w:szCs w:val="20"/>
        </w:rPr>
        <w:t xml:space="preserve"> standard</w:t>
      </w:r>
      <w:r w:rsidRPr="0084203B">
        <w:rPr>
          <w:rFonts w:ascii="Georgia" w:hAnsi="Georgia"/>
          <w:sz w:val="20"/>
          <w:szCs w:val="20"/>
        </w:rPr>
        <w:t xml:space="preserve"> </w:t>
      </w:r>
      <w:r w:rsidR="00A03265">
        <w:rPr>
          <w:rFonts w:ascii="Georgia" w:hAnsi="Georgia"/>
          <w:sz w:val="20"/>
          <w:szCs w:val="20"/>
        </w:rPr>
        <w:t xml:space="preserve">view of </w:t>
      </w:r>
      <w:r w:rsidRPr="0084203B">
        <w:rPr>
          <w:rFonts w:ascii="Georgia" w:hAnsi="Georgia"/>
          <w:sz w:val="20"/>
          <w:szCs w:val="20"/>
        </w:rPr>
        <w:t>luck egalitarian</w:t>
      </w:r>
      <w:r>
        <w:rPr>
          <w:rFonts w:ascii="Georgia" w:hAnsi="Georgia"/>
          <w:sz w:val="20"/>
          <w:szCs w:val="20"/>
        </w:rPr>
        <w:t>ism</w:t>
      </w:r>
      <w:r w:rsidRPr="0084203B">
        <w:rPr>
          <w:rFonts w:ascii="Georgia" w:hAnsi="Georgia"/>
          <w:sz w:val="20"/>
          <w:szCs w:val="20"/>
        </w:rPr>
        <w:t xml:space="preserve"> emerges if we consider </w:t>
      </w:r>
      <w:r w:rsidR="00707A0A">
        <w:rPr>
          <w:rFonts w:ascii="Georgia" w:hAnsi="Georgia"/>
          <w:sz w:val="20"/>
          <w:szCs w:val="20"/>
        </w:rPr>
        <w:t xml:space="preserve">the moral aims of people in this case, i.e. </w:t>
      </w:r>
      <w:r w:rsidRPr="0084203B">
        <w:rPr>
          <w:rFonts w:ascii="Georgia" w:hAnsi="Georgia"/>
          <w:sz w:val="20"/>
          <w:szCs w:val="20"/>
        </w:rPr>
        <w:t>what sort of world the</w:t>
      </w:r>
      <w:r w:rsidR="00A03265">
        <w:rPr>
          <w:rFonts w:ascii="Georgia" w:hAnsi="Georgia"/>
          <w:sz w:val="20"/>
          <w:szCs w:val="20"/>
        </w:rPr>
        <w:t>y</w:t>
      </w:r>
      <w:r w:rsidR="002A0F88">
        <w:rPr>
          <w:rFonts w:ascii="Georgia" w:hAnsi="Georgia"/>
          <w:sz w:val="20"/>
          <w:szCs w:val="20"/>
        </w:rPr>
        <w:t xml:space="preserve"> </w:t>
      </w:r>
      <w:r w:rsidRPr="0084203B">
        <w:rPr>
          <w:rFonts w:ascii="Georgia" w:hAnsi="Georgia"/>
          <w:sz w:val="20"/>
          <w:szCs w:val="20"/>
        </w:rPr>
        <w:t xml:space="preserve">would like to inhabit. If we only redistributed between </w:t>
      </w:r>
      <w:r w:rsidR="002A0F88">
        <w:rPr>
          <w:rFonts w:ascii="Georgia" w:hAnsi="Georgia"/>
          <w:sz w:val="20"/>
          <w:szCs w:val="20"/>
        </w:rPr>
        <w:t>Little Pru</w:t>
      </w:r>
      <w:r w:rsidR="002A0F88" w:rsidRPr="0084203B">
        <w:rPr>
          <w:rFonts w:ascii="Georgia" w:hAnsi="Georgia"/>
          <w:sz w:val="20"/>
          <w:szCs w:val="20"/>
        </w:rPr>
        <w:t xml:space="preserve"> </w:t>
      </w:r>
      <w:r w:rsidRPr="0084203B">
        <w:rPr>
          <w:rFonts w:ascii="Georgia" w:hAnsi="Georgia"/>
          <w:sz w:val="20"/>
          <w:szCs w:val="20"/>
        </w:rPr>
        <w:t>and</w:t>
      </w:r>
      <w:r>
        <w:rPr>
          <w:rFonts w:ascii="Georgia" w:hAnsi="Georgia"/>
          <w:sz w:val="20"/>
          <w:szCs w:val="20"/>
        </w:rPr>
        <w:t xml:space="preserve"> </w:t>
      </w:r>
      <w:r w:rsidR="002A0F88">
        <w:rPr>
          <w:rFonts w:ascii="Georgia" w:hAnsi="Georgia"/>
          <w:sz w:val="20"/>
          <w:szCs w:val="20"/>
        </w:rPr>
        <w:t>Imp Jr</w:t>
      </w:r>
      <w:r>
        <w:rPr>
          <w:rFonts w:ascii="Georgia" w:hAnsi="Georgia"/>
          <w:sz w:val="20"/>
          <w:szCs w:val="20"/>
        </w:rPr>
        <w:t xml:space="preserve">, </w:t>
      </w:r>
      <w:r w:rsidRPr="0084203B">
        <w:rPr>
          <w:rFonts w:ascii="Georgia" w:hAnsi="Georgia"/>
          <w:sz w:val="20"/>
          <w:szCs w:val="20"/>
        </w:rPr>
        <w:t xml:space="preserve">and not between </w:t>
      </w:r>
      <w:r w:rsidR="002A0F88">
        <w:rPr>
          <w:rFonts w:ascii="Georgia" w:hAnsi="Georgia"/>
          <w:sz w:val="20"/>
          <w:szCs w:val="20"/>
        </w:rPr>
        <w:t>their parents</w:t>
      </w:r>
      <w:r>
        <w:rPr>
          <w:rFonts w:ascii="Georgia" w:hAnsi="Georgia"/>
          <w:sz w:val="20"/>
          <w:szCs w:val="20"/>
        </w:rPr>
        <w:t xml:space="preserve">, </w:t>
      </w:r>
      <w:r w:rsidRPr="0084203B">
        <w:rPr>
          <w:rFonts w:ascii="Georgia" w:hAnsi="Georgia"/>
          <w:sz w:val="20"/>
          <w:szCs w:val="20"/>
        </w:rPr>
        <w:t xml:space="preserve">we </w:t>
      </w:r>
      <w:r>
        <w:rPr>
          <w:rFonts w:ascii="Georgia" w:hAnsi="Georgia"/>
          <w:sz w:val="20"/>
          <w:szCs w:val="20"/>
        </w:rPr>
        <w:t>could</w:t>
      </w:r>
      <w:r w:rsidR="00A03265">
        <w:rPr>
          <w:rFonts w:ascii="Georgia" w:hAnsi="Georgia"/>
          <w:sz w:val="20"/>
          <w:szCs w:val="20"/>
        </w:rPr>
        <w:t xml:space="preserve"> be</w:t>
      </w:r>
      <w:r w:rsidRPr="0084203B">
        <w:rPr>
          <w:rFonts w:ascii="Georgia" w:hAnsi="Georgia"/>
          <w:sz w:val="20"/>
          <w:szCs w:val="20"/>
        </w:rPr>
        <w:t xml:space="preserve"> </w:t>
      </w:r>
      <w:r w:rsidR="00A03265">
        <w:rPr>
          <w:rFonts w:ascii="Georgia" w:hAnsi="Georgia"/>
          <w:sz w:val="20"/>
          <w:szCs w:val="20"/>
        </w:rPr>
        <w:t>undermining</w:t>
      </w:r>
      <w:r w:rsidRPr="0084203B">
        <w:rPr>
          <w:rFonts w:ascii="Georgia" w:hAnsi="Georgia"/>
          <w:sz w:val="20"/>
          <w:szCs w:val="20"/>
        </w:rPr>
        <w:t xml:space="preserve"> these </w:t>
      </w:r>
      <w:r>
        <w:rPr>
          <w:rFonts w:ascii="Georgia" w:hAnsi="Georgia"/>
          <w:sz w:val="20"/>
          <w:szCs w:val="20"/>
        </w:rPr>
        <w:t>aims</w:t>
      </w:r>
      <w:r w:rsidRPr="0084203B">
        <w:rPr>
          <w:rFonts w:ascii="Georgia" w:hAnsi="Georgia"/>
          <w:sz w:val="20"/>
          <w:szCs w:val="20"/>
        </w:rPr>
        <w:t xml:space="preserve">, even if they </w:t>
      </w:r>
      <w:r w:rsidR="002A0F88">
        <w:rPr>
          <w:rFonts w:ascii="Georgia" w:hAnsi="Georgia"/>
          <w:sz w:val="20"/>
          <w:szCs w:val="20"/>
        </w:rPr>
        <w:t>were</w:t>
      </w:r>
      <w:r w:rsidR="002A0F88" w:rsidRPr="0084203B">
        <w:rPr>
          <w:rFonts w:ascii="Georgia" w:hAnsi="Georgia"/>
          <w:sz w:val="20"/>
          <w:szCs w:val="20"/>
        </w:rPr>
        <w:t xml:space="preserve"> </w:t>
      </w:r>
      <w:r w:rsidRPr="0084203B">
        <w:rPr>
          <w:rFonts w:ascii="Georgia" w:hAnsi="Georgia"/>
          <w:sz w:val="20"/>
          <w:szCs w:val="20"/>
        </w:rPr>
        <w:t xml:space="preserve">luck egalitarian in </w:t>
      </w:r>
      <w:r>
        <w:rPr>
          <w:rFonts w:ascii="Georgia" w:hAnsi="Georgia"/>
          <w:sz w:val="20"/>
          <w:szCs w:val="20"/>
        </w:rPr>
        <w:t>spirit</w:t>
      </w:r>
      <w:r w:rsidRPr="0084203B">
        <w:rPr>
          <w:rFonts w:ascii="Georgia" w:hAnsi="Georgia"/>
          <w:sz w:val="20"/>
          <w:szCs w:val="20"/>
        </w:rPr>
        <w:t>.</w:t>
      </w:r>
      <w:r w:rsidR="00387F1B">
        <w:rPr>
          <w:rFonts w:ascii="Georgia" w:hAnsi="Georgia"/>
          <w:sz w:val="20"/>
          <w:szCs w:val="20"/>
        </w:rPr>
        <w:t xml:space="preserve"> </w:t>
      </w:r>
    </w:p>
    <w:p w14:paraId="3E9D735C" w14:textId="36AAC3A1" w:rsidR="00001BBB" w:rsidRDefault="001F7CC6" w:rsidP="00BE1CA8">
      <w:pPr>
        <w:spacing w:after="200" w:line="480" w:lineRule="auto"/>
        <w:rPr>
          <w:rFonts w:ascii="Georgia" w:hAnsi="Georgia"/>
          <w:sz w:val="20"/>
          <w:szCs w:val="20"/>
        </w:rPr>
      </w:pPr>
      <w:r>
        <w:rPr>
          <w:rFonts w:ascii="Georgia" w:hAnsi="Georgia"/>
          <w:sz w:val="20"/>
          <w:szCs w:val="20"/>
        </w:rPr>
        <w:t>For instance, i</w:t>
      </w:r>
      <w:r w:rsidR="00E426C0" w:rsidRPr="00A1649A">
        <w:rPr>
          <w:rFonts w:ascii="Georgia" w:hAnsi="Georgia"/>
          <w:sz w:val="20"/>
          <w:szCs w:val="20"/>
        </w:rPr>
        <w:t xml:space="preserve">t is perfectly reasonable to expect </w:t>
      </w:r>
      <w:r>
        <w:rPr>
          <w:rFonts w:ascii="Georgia" w:hAnsi="Georgia"/>
          <w:sz w:val="20"/>
          <w:szCs w:val="20"/>
        </w:rPr>
        <w:t>that Little Pru</w:t>
      </w:r>
      <w:r w:rsidRPr="00A1649A">
        <w:rPr>
          <w:rFonts w:ascii="Georgia" w:hAnsi="Georgia"/>
          <w:sz w:val="20"/>
          <w:szCs w:val="20"/>
        </w:rPr>
        <w:t xml:space="preserve"> </w:t>
      </w:r>
      <w:r w:rsidR="00E426C0" w:rsidRPr="00A1649A">
        <w:rPr>
          <w:rFonts w:ascii="Georgia" w:hAnsi="Georgia"/>
          <w:sz w:val="20"/>
          <w:szCs w:val="20"/>
        </w:rPr>
        <w:t>and</w:t>
      </w:r>
      <w:r w:rsidR="00E426C0">
        <w:rPr>
          <w:rFonts w:ascii="Georgia" w:hAnsi="Georgia"/>
          <w:sz w:val="20"/>
          <w:szCs w:val="20"/>
        </w:rPr>
        <w:t xml:space="preserve"> </w:t>
      </w:r>
      <w:r>
        <w:rPr>
          <w:rFonts w:ascii="Georgia" w:hAnsi="Georgia"/>
          <w:sz w:val="20"/>
          <w:szCs w:val="20"/>
        </w:rPr>
        <w:t>Imp Jr would</w:t>
      </w:r>
      <w:r w:rsidRPr="00A1649A">
        <w:rPr>
          <w:rFonts w:ascii="Georgia" w:hAnsi="Georgia"/>
          <w:sz w:val="20"/>
          <w:szCs w:val="20"/>
        </w:rPr>
        <w:t xml:space="preserve"> </w:t>
      </w:r>
      <w:r w:rsidR="00E426C0" w:rsidRPr="00A1649A">
        <w:rPr>
          <w:rFonts w:ascii="Georgia" w:hAnsi="Georgia"/>
          <w:sz w:val="20"/>
          <w:szCs w:val="20"/>
        </w:rPr>
        <w:t xml:space="preserve">prefer a genuinely equal start in life to an unequal childhood followed by a life of redistribution. Denying them this fair playing field because their parents had to feel the consequences of their own </w:t>
      </w:r>
      <w:r w:rsidR="00E426C0">
        <w:rPr>
          <w:rFonts w:ascii="Georgia" w:hAnsi="Georgia"/>
          <w:sz w:val="20"/>
          <w:szCs w:val="20"/>
        </w:rPr>
        <w:t>choices</w:t>
      </w:r>
      <w:r w:rsidR="00E426C0" w:rsidRPr="00A1649A">
        <w:rPr>
          <w:rFonts w:ascii="Georgia" w:hAnsi="Georgia"/>
          <w:sz w:val="20"/>
          <w:szCs w:val="20"/>
        </w:rPr>
        <w:t xml:space="preserve"> demeans</w:t>
      </w:r>
      <w:r>
        <w:rPr>
          <w:rFonts w:ascii="Georgia" w:hAnsi="Georgia"/>
          <w:sz w:val="20"/>
          <w:szCs w:val="20"/>
        </w:rPr>
        <w:t xml:space="preserve"> both</w:t>
      </w:r>
      <w:r w:rsidR="00E426C0" w:rsidRPr="00A1649A">
        <w:rPr>
          <w:rFonts w:ascii="Georgia" w:hAnsi="Georgia"/>
          <w:sz w:val="20"/>
          <w:szCs w:val="20"/>
        </w:rPr>
        <w:t xml:space="preserve"> their moral concern for each other </w:t>
      </w:r>
      <w:r>
        <w:rPr>
          <w:rFonts w:ascii="Georgia" w:hAnsi="Georgia"/>
          <w:sz w:val="20"/>
          <w:szCs w:val="20"/>
        </w:rPr>
        <w:t xml:space="preserve">and </w:t>
      </w:r>
      <w:r w:rsidR="00707A0A">
        <w:rPr>
          <w:rFonts w:ascii="Georgia" w:hAnsi="Georgia"/>
          <w:sz w:val="20"/>
          <w:szCs w:val="20"/>
        </w:rPr>
        <w:t>for, at least one of,</w:t>
      </w:r>
      <w:r w:rsidR="00707A0A" w:rsidRPr="00A1649A">
        <w:rPr>
          <w:rFonts w:ascii="Georgia" w:hAnsi="Georgia"/>
          <w:sz w:val="20"/>
          <w:szCs w:val="20"/>
        </w:rPr>
        <w:t xml:space="preserve"> </w:t>
      </w:r>
      <w:r w:rsidR="00E426C0" w:rsidRPr="00A1649A">
        <w:rPr>
          <w:rFonts w:ascii="Georgia" w:hAnsi="Georgia"/>
          <w:sz w:val="20"/>
          <w:szCs w:val="20"/>
        </w:rPr>
        <w:t>their parents.</w:t>
      </w:r>
      <w:r>
        <w:rPr>
          <w:rFonts w:ascii="Georgia" w:hAnsi="Georgia"/>
          <w:sz w:val="20"/>
          <w:szCs w:val="20"/>
        </w:rPr>
        <w:t xml:space="preserve"> One obvious reason for this is that both Little Pru and Imp Jr may wish </w:t>
      </w:r>
      <w:r w:rsidR="00A03265">
        <w:rPr>
          <w:rFonts w:ascii="Georgia" w:hAnsi="Georgia"/>
          <w:sz w:val="20"/>
          <w:szCs w:val="20"/>
        </w:rPr>
        <w:t>that</w:t>
      </w:r>
      <w:r>
        <w:rPr>
          <w:rFonts w:ascii="Georgia" w:hAnsi="Georgia"/>
          <w:sz w:val="20"/>
          <w:szCs w:val="20"/>
        </w:rPr>
        <w:t xml:space="preserve"> their allocation of resources is sensitive to the choices </w:t>
      </w:r>
      <w:r>
        <w:rPr>
          <w:rFonts w:ascii="Georgia" w:hAnsi="Georgia"/>
          <w:sz w:val="20"/>
          <w:szCs w:val="20"/>
        </w:rPr>
        <w:lastRenderedPageBreak/>
        <w:t>that they make, but not to any further brute luck in their lives. However, this requires clearly distinguish</w:t>
      </w:r>
      <w:r w:rsidR="00A03265">
        <w:rPr>
          <w:rFonts w:ascii="Georgia" w:hAnsi="Georgia"/>
          <w:sz w:val="20"/>
          <w:szCs w:val="20"/>
        </w:rPr>
        <w:t>ing</w:t>
      </w:r>
      <w:r>
        <w:rPr>
          <w:rFonts w:ascii="Georgia" w:hAnsi="Georgia"/>
          <w:sz w:val="20"/>
          <w:szCs w:val="20"/>
        </w:rPr>
        <w:t xml:space="preserve"> between their choices and actions for which they can be held responsible and those for which they cannot. Such a distinction will be far easier to draw, and to implement, if people start out life in more similar positions than if, from the very beginning of their lives, they already face very different burdens of brute luck. </w:t>
      </w:r>
      <w:r w:rsidR="00E426C0">
        <w:rPr>
          <w:rFonts w:ascii="Georgia" w:hAnsi="Georgia"/>
          <w:sz w:val="20"/>
          <w:szCs w:val="20"/>
        </w:rPr>
        <w:t xml:space="preserve"> </w:t>
      </w:r>
    </w:p>
    <w:p w14:paraId="3AF8100C" w14:textId="17325776" w:rsidR="00001BBB" w:rsidRDefault="001F7CC6" w:rsidP="00BE1CA8">
      <w:pPr>
        <w:spacing w:after="200" w:line="480" w:lineRule="auto"/>
        <w:rPr>
          <w:rFonts w:ascii="Georgia" w:hAnsi="Georgia"/>
          <w:sz w:val="20"/>
          <w:szCs w:val="20"/>
        </w:rPr>
      </w:pPr>
      <w:r>
        <w:rPr>
          <w:rFonts w:ascii="Georgia" w:hAnsi="Georgia"/>
          <w:sz w:val="20"/>
          <w:szCs w:val="20"/>
        </w:rPr>
        <w:t>Furthermore, whilst we may reasonably dismiss the fact that the Imprudents</w:t>
      </w:r>
      <w:r w:rsidR="00E426C0">
        <w:rPr>
          <w:rFonts w:ascii="Georgia" w:hAnsi="Georgia"/>
          <w:sz w:val="20"/>
          <w:szCs w:val="20"/>
        </w:rPr>
        <w:t xml:space="preserve"> </w:t>
      </w:r>
      <w:r w:rsidR="00E426C0" w:rsidRPr="00A1649A">
        <w:rPr>
          <w:rFonts w:ascii="Georgia" w:hAnsi="Georgia"/>
          <w:sz w:val="20"/>
          <w:szCs w:val="20"/>
        </w:rPr>
        <w:t xml:space="preserve">would </w:t>
      </w:r>
      <w:r>
        <w:rPr>
          <w:rFonts w:ascii="Georgia" w:hAnsi="Georgia"/>
          <w:sz w:val="20"/>
          <w:szCs w:val="20"/>
        </w:rPr>
        <w:t>probably</w:t>
      </w:r>
      <w:r w:rsidR="00E426C0" w:rsidRPr="00A1649A">
        <w:rPr>
          <w:rFonts w:ascii="Georgia" w:hAnsi="Georgia"/>
          <w:sz w:val="20"/>
          <w:szCs w:val="20"/>
        </w:rPr>
        <w:t xml:space="preserve"> prefer to receive some redistribution from </w:t>
      </w:r>
      <w:r>
        <w:rPr>
          <w:rFonts w:ascii="Georgia" w:hAnsi="Georgia"/>
          <w:sz w:val="20"/>
          <w:szCs w:val="20"/>
        </w:rPr>
        <w:t>the Prudents</w:t>
      </w:r>
      <w:r w:rsidR="00E426C0" w:rsidRPr="00A1649A">
        <w:rPr>
          <w:rFonts w:ascii="Georgia" w:hAnsi="Georgia"/>
          <w:sz w:val="20"/>
          <w:szCs w:val="20"/>
        </w:rPr>
        <w:t>, and so be able to raise their children well rather in poverty</w:t>
      </w:r>
      <w:r>
        <w:rPr>
          <w:rFonts w:ascii="Georgia" w:hAnsi="Georgia"/>
          <w:sz w:val="20"/>
          <w:szCs w:val="20"/>
        </w:rPr>
        <w:t>, we should still take into account the fact that</w:t>
      </w:r>
      <w:r w:rsidR="00E426C0" w:rsidRPr="00A1649A">
        <w:rPr>
          <w:rFonts w:ascii="Georgia" w:hAnsi="Georgia"/>
          <w:sz w:val="20"/>
          <w:szCs w:val="20"/>
        </w:rPr>
        <w:t xml:space="preserve"> they may reasonably believe it is wrong for their children</w:t>
      </w:r>
      <w:r w:rsidR="00E426C0">
        <w:rPr>
          <w:rFonts w:ascii="Georgia" w:hAnsi="Georgia"/>
          <w:sz w:val="20"/>
          <w:szCs w:val="20"/>
        </w:rPr>
        <w:t>, or anyone,</w:t>
      </w:r>
      <w:r w:rsidR="00E426C0" w:rsidRPr="00A1649A">
        <w:rPr>
          <w:rFonts w:ascii="Georgia" w:hAnsi="Georgia"/>
          <w:sz w:val="20"/>
          <w:szCs w:val="20"/>
        </w:rPr>
        <w:t xml:space="preserve"> to be dependent upon others to compensate them for </w:t>
      </w:r>
      <w:r>
        <w:rPr>
          <w:rFonts w:ascii="Georgia" w:hAnsi="Georgia"/>
          <w:sz w:val="20"/>
          <w:szCs w:val="20"/>
        </w:rPr>
        <w:t>having a</w:t>
      </w:r>
      <w:r w:rsidRPr="00A1649A">
        <w:rPr>
          <w:rFonts w:ascii="Georgia" w:hAnsi="Georgia"/>
          <w:sz w:val="20"/>
          <w:szCs w:val="20"/>
        </w:rPr>
        <w:t xml:space="preserve"> </w:t>
      </w:r>
      <w:r w:rsidR="00E426C0" w:rsidRPr="00A1649A">
        <w:rPr>
          <w:rFonts w:ascii="Georgia" w:hAnsi="Georgia"/>
          <w:sz w:val="20"/>
          <w:szCs w:val="20"/>
        </w:rPr>
        <w:t xml:space="preserve">poor start in life. </w:t>
      </w:r>
      <w:r>
        <w:rPr>
          <w:rFonts w:ascii="Georgia" w:hAnsi="Georgia"/>
          <w:sz w:val="20"/>
          <w:szCs w:val="20"/>
        </w:rPr>
        <w:t>Similarly, it is plausible that</w:t>
      </w:r>
      <w:r w:rsidR="00707A0A">
        <w:rPr>
          <w:rFonts w:ascii="Georgia" w:hAnsi="Georgia"/>
          <w:sz w:val="20"/>
          <w:szCs w:val="20"/>
        </w:rPr>
        <w:t xml:space="preserve"> </w:t>
      </w:r>
      <w:r w:rsidR="00A03265">
        <w:rPr>
          <w:rFonts w:ascii="Georgia" w:hAnsi="Georgia"/>
          <w:sz w:val="20"/>
          <w:szCs w:val="20"/>
        </w:rPr>
        <w:t xml:space="preserve">the </w:t>
      </w:r>
      <w:proofErr w:type="spellStart"/>
      <w:r w:rsidR="00E426C0" w:rsidRPr="00A1649A">
        <w:rPr>
          <w:rFonts w:ascii="Georgia" w:hAnsi="Georgia"/>
          <w:sz w:val="20"/>
          <w:szCs w:val="20"/>
        </w:rPr>
        <w:t>P</w:t>
      </w:r>
      <w:r w:rsidR="00A03265">
        <w:rPr>
          <w:rFonts w:ascii="Georgia" w:hAnsi="Georgia"/>
          <w:sz w:val="20"/>
          <w:szCs w:val="20"/>
        </w:rPr>
        <w:t>rudents</w:t>
      </w:r>
      <w:proofErr w:type="spellEnd"/>
      <w:r>
        <w:rPr>
          <w:rFonts w:ascii="Georgia" w:hAnsi="Georgia"/>
          <w:sz w:val="20"/>
          <w:szCs w:val="20"/>
        </w:rPr>
        <w:t>, though satisfied with their current position and what it allows them to do for their children,</w:t>
      </w:r>
      <w:r w:rsidR="00E426C0" w:rsidRPr="00A1649A">
        <w:rPr>
          <w:rFonts w:ascii="Georgia" w:hAnsi="Georgia"/>
          <w:sz w:val="20"/>
          <w:szCs w:val="20"/>
        </w:rPr>
        <w:t xml:space="preserve"> may reasonably prefer to take on a </w:t>
      </w:r>
      <w:r>
        <w:rPr>
          <w:rFonts w:ascii="Georgia" w:hAnsi="Georgia"/>
          <w:sz w:val="20"/>
          <w:szCs w:val="20"/>
        </w:rPr>
        <w:t>redistributive</w:t>
      </w:r>
      <w:r w:rsidRPr="00A1649A">
        <w:rPr>
          <w:rFonts w:ascii="Georgia" w:hAnsi="Georgia"/>
          <w:sz w:val="20"/>
          <w:szCs w:val="20"/>
        </w:rPr>
        <w:t xml:space="preserve"> </w:t>
      </w:r>
      <w:r w:rsidR="00E426C0" w:rsidRPr="00A1649A">
        <w:rPr>
          <w:rFonts w:ascii="Georgia" w:hAnsi="Georgia"/>
          <w:sz w:val="20"/>
          <w:szCs w:val="20"/>
        </w:rPr>
        <w:t xml:space="preserve">burden </w:t>
      </w:r>
      <w:r>
        <w:rPr>
          <w:rFonts w:ascii="Georgia" w:hAnsi="Georgia"/>
          <w:sz w:val="20"/>
          <w:szCs w:val="20"/>
        </w:rPr>
        <w:t>themselves so</w:t>
      </w:r>
      <w:r w:rsidR="00E426C0" w:rsidRPr="00A1649A">
        <w:rPr>
          <w:rFonts w:ascii="Georgia" w:hAnsi="Georgia"/>
          <w:sz w:val="20"/>
          <w:szCs w:val="20"/>
        </w:rPr>
        <w:t xml:space="preserve"> that their children can</w:t>
      </w:r>
      <w:r>
        <w:rPr>
          <w:rFonts w:ascii="Georgia" w:hAnsi="Georgia"/>
          <w:sz w:val="20"/>
          <w:szCs w:val="20"/>
        </w:rPr>
        <w:t xml:space="preserve"> go on to</w:t>
      </w:r>
      <w:r w:rsidR="00E426C0" w:rsidRPr="00A1649A">
        <w:rPr>
          <w:rFonts w:ascii="Georgia" w:hAnsi="Georgia"/>
          <w:sz w:val="20"/>
          <w:szCs w:val="20"/>
        </w:rPr>
        <w:t xml:space="preserve"> live in a free and equal </w:t>
      </w:r>
      <w:r>
        <w:rPr>
          <w:rFonts w:ascii="Georgia" w:hAnsi="Georgia"/>
          <w:sz w:val="20"/>
          <w:szCs w:val="20"/>
        </w:rPr>
        <w:t>society</w:t>
      </w:r>
      <w:r w:rsidR="00E426C0" w:rsidRPr="00A1649A">
        <w:rPr>
          <w:rFonts w:ascii="Georgia" w:hAnsi="Georgia"/>
          <w:sz w:val="20"/>
          <w:szCs w:val="20"/>
        </w:rPr>
        <w:t>, rather than</w:t>
      </w:r>
      <w:r>
        <w:rPr>
          <w:rFonts w:ascii="Georgia" w:hAnsi="Georgia"/>
          <w:sz w:val="20"/>
          <w:szCs w:val="20"/>
        </w:rPr>
        <w:t xml:space="preserve"> </w:t>
      </w:r>
      <w:r w:rsidR="00A03265">
        <w:rPr>
          <w:rFonts w:ascii="Georgia" w:hAnsi="Georgia"/>
          <w:sz w:val="20"/>
          <w:szCs w:val="20"/>
        </w:rPr>
        <w:t>saddling their children</w:t>
      </w:r>
      <w:r w:rsidR="00E426C0" w:rsidRPr="00A1649A">
        <w:rPr>
          <w:rFonts w:ascii="Georgia" w:hAnsi="Georgia"/>
          <w:sz w:val="20"/>
          <w:szCs w:val="20"/>
        </w:rPr>
        <w:t xml:space="preserve"> with the responsibility of looking after </w:t>
      </w:r>
      <w:r w:rsidR="00A03265">
        <w:rPr>
          <w:rFonts w:ascii="Georgia" w:hAnsi="Georgia"/>
          <w:sz w:val="20"/>
          <w:szCs w:val="20"/>
        </w:rPr>
        <w:t>those</w:t>
      </w:r>
      <w:r w:rsidR="00E426C0" w:rsidRPr="00A1649A">
        <w:rPr>
          <w:rFonts w:ascii="Georgia" w:hAnsi="Georgia"/>
          <w:sz w:val="20"/>
          <w:szCs w:val="20"/>
        </w:rPr>
        <w:t xml:space="preserve"> less fortunate</w:t>
      </w:r>
      <w:r w:rsidR="00A03265">
        <w:rPr>
          <w:rFonts w:ascii="Georgia" w:hAnsi="Georgia"/>
          <w:sz w:val="20"/>
          <w:szCs w:val="20"/>
        </w:rPr>
        <w:t>,</w:t>
      </w:r>
      <w:r w:rsidR="00E426C0" w:rsidRPr="00A1649A">
        <w:rPr>
          <w:rFonts w:ascii="Georgia" w:hAnsi="Georgia"/>
          <w:sz w:val="20"/>
          <w:szCs w:val="20"/>
        </w:rPr>
        <w:t xml:space="preserve"> in return for continuing to reap the rewards of their</w:t>
      </w:r>
      <w:r w:rsidR="00E426C0">
        <w:rPr>
          <w:rFonts w:ascii="Georgia" w:hAnsi="Georgia"/>
          <w:sz w:val="20"/>
          <w:szCs w:val="20"/>
        </w:rPr>
        <w:t xml:space="preserve"> parents’</w:t>
      </w:r>
      <w:r w:rsidR="00E426C0" w:rsidRPr="00A1649A">
        <w:rPr>
          <w:rFonts w:ascii="Georgia" w:hAnsi="Georgia"/>
          <w:sz w:val="20"/>
          <w:szCs w:val="20"/>
        </w:rPr>
        <w:t xml:space="preserve"> prudence.</w:t>
      </w:r>
      <w:r>
        <w:rPr>
          <w:rStyle w:val="FootnoteReference"/>
          <w:rFonts w:ascii="Georgia" w:hAnsi="Georgia"/>
          <w:sz w:val="20"/>
          <w:szCs w:val="20"/>
        </w:rPr>
        <w:footnoteReference w:id="2"/>
      </w:r>
      <w:r w:rsidR="00707A0A">
        <w:rPr>
          <w:rFonts w:ascii="Georgia" w:hAnsi="Georgia"/>
          <w:sz w:val="20"/>
          <w:szCs w:val="20"/>
        </w:rPr>
        <w:t xml:space="preserve"> </w:t>
      </w:r>
    </w:p>
    <w:p w14:paraId="19464156" w14:textId="37CD585A" w:rsidR="002A0F88" w:rsidRPr="0084203B" w:rsidRDefault="00A03265" w:rsidP="00BE1CA8">
      <w:pPr>
        <w:spacing w:after="200" w:line="480" w:lineRule="auto"/>
        <w:rPr>
          <w:rFonts w:ascii="Georgia" w:hAnsi="Georgia"/>
          <w:sz w:val="20"/>
          <w:szCs w:val="20"/>
        </w:rPr>
      </w:pPr>
      <w:r>
        <w:rPr>
          <w:rFonts w:ascii="Georgia" w:hAnsi="Georgia"/>
          <w:sz w:val="20"/>
          <w:szCs w:val="20"/>
        </w:rPr>
        <w:t>Surely</w:t>
      </w:r>
      <w:r w:rsidR="00BA4D85">
        <w:rPr>
          <w:rFonts w:ascii="Georgia" w:hAnsi="Georgia"/>
          <w:sz w:val="20"/>
          <w:szCs w:val="20"/>
        </w:rPr>
        <w:t>,</w:t>
      </w:r>
      <w:r>
        <w:rPr>
          <w:rFonts w:ascii="Georgia" w:hAnsi="Georgia"/>
          <w:sz w:val="20"/>
          <w:szCs w:val="20"/>
        </w:rPr>
        <w:t xml:space="preserve"> l</w:t>
      </w:r>
      <w:r w:rsidR="001F7CC6">
        <w:rPr>
          <w:rFonts w:ascii="Georgia" w:hAnsi="Georgia"/>
          <w:sz w:val="20"/>
          <w:szCs w:val="20"/>
        </w:rPr>
        <w:t>uck egalitarians should support moral aims such as th</w:t>
      </w:r>
      <w:r w:rsidR="00001BBB">
        <w:rPr>
          <w:rFonts w:ascii="Georgia" w:hAnsi="Georgia"/>
          <w:sz w:val="20"/>
          <w:szCs w:val="20"/>
        </w:rPr>
        <w:t>ese,</w:t>
      </w:r>
      <w:r w:rsidR="001F7CC6">
        <w:rPr>
          <w:rFonts w:ascii="Georgia" w:hAnsi="Georgia"/>
          <w:sz w:val="20"/>
          <w:szCs w:val="20"/>
        </w:rPr>
        <w:t xml:space="preserve"> were they </w:t>
      </w:r>
      <w:r w:rsidR="00001BBB">
        <w:rPr>
          <w:rFonts w:ascii="Georgia" w:hAnsi="Georgia"/>
          <w:sz w:val="20"/>
          <w:szCs w:val="20"/>
        </w:rPr>
        <w:t>to arise,</w:t>
      </w:r>
      <w:r w:rsidR="001F7CC6">
        <w:rPr>
          <w:rFonts w:ascii="Georgia" w:hAnsi="Georgia"/>
          <w:sz w:val="20"/>
          <w:szCs w:val="20"/>
        </w:rPr>
        <w:t xml:space="preserve"> and not advocate </w:t>
      </w:r>
      <w:r w:rsidR="00001BBB">
        <w:rPr>
          <w:rFonts w:ascii="Georgia" w:hAnsi="Georgia"/>
          <w:sz w:val="20"/>
          <w:szCs w:val="20"/>
        </w:rPr>
        <w:t xml:space="preserve">policies </w:t>
      </w:r>
      <w:r w:rsidR="001F7CC6">
        <w:rPr>
          <w:rFonts w:ascii="Georgia" w:hAnsi="Georgia"/>
          <w:sz w:val="20"/>
          <w:szCs w:val="20"/>
        </w:rPr>
        <w:t xml:space="preserve">that </w:t>
      </w:r>
      <w:r w:rsidR="00BA4D85">
        <w:rPr>
          <w:rFonts w:ascii="Georgia" w:hAnsi="Georgia"/>
          <w:sz w:val="20"/>
          <w:szCs w:val="20"/>
        </w:rPr>
        <w:t xml:space="preserve">might </w:t>
      </w:r>
      <w:r w:rsidR="001F7CC6">
        <w:rPr>
          <w:rFonts w:ascii="Georgia" w:hAnsi="Georgia"/>
          <w:sz w:val="20"/>
          <w:szCs w:val="20"/>
        </w:rPr>
        <w:t>undermine or contradict them.</w:t>
      </w:r>
    </w:p>
    <w:p w14:paraId="761A1D49" w14:textId="38FC5A32" w:rsidR="002A0F88" w:rsidRPr="0084203B" w:rsidRDefault="001F7CC6" w:rsidP="00BE1CA8">
      <w:pPr>
        <w:spacing w:after="200" w:line="480" w:lineRule="auto"/>
        <w:rPr>
          <w:rFonts w:ascii="Georgia" w:hAnsi="Georgia"/>
          <w:sz w:val="20"/>
          <w:szCs w:val="20"/>
        </w:rPr>
      </w:pPr>
      <w:r>
        <w:rPr>
          <w:rFonts w:ascii="Georgia" w:hAnsi="Georgia"/>
          <w:sz w:val="20"/>
          <w:szCs w:val="20"/>
        </w:rPr>
        <w:t>In stating this objection, I acknowledge that it</w:t>
      </w:r>
      <w:r w:rsidR="00E426C0" w:rsidRPr="0084203B">
        <w:rPr>
          <w:rFonts w:ascii="Georgia" w:hAnsi="Georgia"/>
          <w:sz w:val="20"/>
          <w:szCs w:val="20"/>
        </w:rPr>
        <w:t xml:space="preserve"> does not imply any</w:t>
      </w:r>
      <w:r w:rsidR="00707A0A">
        <w:rPr>
          <w:rFonts w:ascii="Georgia" w:hAnsi="Georgia"/>
          <w:sz w:val="20"/>
          <w:szCs w:val="20"/>
        </w:rPr>
        <w:t xml:space="preserve"> internal</w:t>
      </w:r>
      <w:r w:rsidR="00E426C0" w:rsidRPr="0084203B">
        <w:rPr>
          <w:rFonts w:ascii="Georgia" w:hAnsi="Georgia"/>
          <w:sz w:val="20"/>
          <w:szCs w:val="20"/>
        </w:rPr>
        <w:t xml:space="preserve"> inconsistency in</w:t>
      </w:r>
      <w:r>
        <w:rPr>
          <w:rFonts w:ascii="Georgia" w:hAnsi="Georgia"/>
          <w:sz w:val="20"/>
          <w:szCs w:val="20"/>
        </w:rPr>
        <w:t xml:space="preserve"> standard</w:t>
      </w:r>
      <w:r w:rsidR="00E426C0" w:rsidRPr="0084203B">
        <w:rPr>
          <w:rFonts w:ascii="Georgia" w:hAnsi="Georgia"/>
          <w:sz w:val="20"/>
          <w:szCs w:val="20"/>
        </w:rPr>
        <w:t xml:space="preserve"> </w:t>
      </w:r>
      <w:r w:rsidR="00E426C0">
        <w:rPr>
          <w:rFonts w:ascii="Georgia" w:hAnsi="Georgia"/>
          <w:sz w:val="20"/>
          <w:szCs w:val="20"/>
        </w:rPr>
        <w:t>luck egalitarianism per say</w:t>
      </w:r>
      <w:r w:rsidR="00E426C0" w:rsidRPr="0084203B">
        <w:rPr>
          <w:rFonts w:ascii="Georgia" w:hAnsi="Georgia"/>
          <w:sz w:val="20"/>
          <w:szCs w:val="20"/>
        </w:rPr>
        <w:t xml:space="preserve">. However, it does </w:t>
      </w:r>
      <w:r w:rsidR="00E426C0">
        <w:rPr>
          <w:rFonts w:ascii="Georgia" w:hAnsi="Georgia"/>
          <w:sz w:val="20"/>
          <w:szCs w:val="20"/>
        </w:rPr>
        <w:t>conflict with</w:t>
      </w:r>
      <w:r w:rsidR="00E426C0" w:rsidRPr="0084203B">
        <w:rPr>
          <w:rFonts w:ascii="Georgia" w:hAnsi="Georgia"/>
          <w:sz w:val="20"/>
          <w:szCs w:val="20"/>
        </w:rPr>
        <w:t xml:space="preserve"> the motivation</w:t>
      </w:r>
      <w:r w:rsidR="00BA4D85">
        <w:rPr>
          <w:rFonts w:ascii="Georgia" w:hAnsi="Georgia"/>
          <w:sz w:val="20"/>
          <w:szCs w:val="20"/>
        </w:rPr>
        <w:t>s</w:t>
      </w:r>
      <w:r w:rsidR="00E426C0" w:rsidRPr="0084203B">
        <w:rPr>
          <w:rFonts w:ascii="Georgia" w:hAnsi="Georgia"/>
          <w:sz w:val="20"/>
          <w:szCs w:val="20"/>
        </w:rPr>
        <w:t xml:space="preserve"> behind it. </w:t>
      </w:r>
      <w:r>
        <w:rPr>
          <w:rFonts w:ascii="Georgia" w:hAnsi="Georgia"/>
          <w:sz w:val="20"/>
          <w:szCs w:val="20"/>
        </w:rPr>
        <w:t>Perhaps</w:t>
      </w:r>
      <w:r w:rsidRPr="00E208C9">
        <w:rPr>
          <w:rFonts w:ascii="Georgia" w:hAnsi="Georgia"/>
          <w:sz w:val="20"/>
          <w:szCs w:val="20"/>
        </w:rPr>
        <w:t xml:space="preserve"> </w:t>
      </w:r>
      <w:r w:rsidR="00E426C0" w:rsidRPr="00E208C9">
        <w:rPr>
          <w:rFonts w:ascii="Georgia" w:hAnsi="Georgia"/>
          <w:sz w:val="20"/>
          <w:szCs w:val="20"/>
        </w:rPr>
        <w:t xml:space="preserve">the luck egalitarian would be </w:t>
      </w:r>
      <w:r>
        <w:rPr>
          <w:rFonts w:ascii="Georgia" w:hAnsi="Georgia"/>
          <w:sz w:val="20"/>
          <w:szCs w:val="20"/>
        </w:rPr>
        <w:t xml:space="preserve">all </w:t>
      </w:r>
      <w:r w:rsidR="00E426C0" w:rsidRPr="00E208C9">
        <w:rPr>
          <w:rFonts w:ascii="Georgia" w:hAnsi="Georgia"/>
          <w:sz w:val="20"/>
          <w:szCs w:val="20"/>
        </w:rPr>
        <w:t>in favour of some voluntary arrangement in situations such as these</w:t>
      </w:r>
      <w:r w:rsidR="00E426C0">
        <w:rPr>
          <w:rFonts w:ascii="Georgia" w:hAnsi="Georgia"/>
          <w:sz w:val="20"/>
          <w:szCs w:val="20"/>
        </w:rPr>
        <w:t>, under which</w:t>
      </w:r>
      <w:r w:rsidR="00E426C0" w:rsidRPr="00E208C9">
        <w:rPr>
          <w:rFonts w:ascii="Georgia" w:hAnsi="Georgia"/>
          <w:sz w:val="20"/>
          <w:szCs w:val="20"/>
        </w:rPr>
        <w:t xml:space="preserve"> </w:t>
      </w:r>
      <w:r>
        <w:rPr>
          <w:rFonts w:ascii="Georgia" w:hAnsi="Georgia"/>
          <w:sz w:val="20"/>
          <w:szCs w:val="20"/>
        </w:rPr>
        <w:t xml:space="preserve">the </w:t>
      </w:r>
      <w:r w:rsidR="00E426C0" w:rsidRPr="00E208C9">
        <w:rPr>
          <w:rFonts w:ascii="Georgia" w:hAnsi="Georgia"/>
          <w:sz w:val="20"/>
          <w:szCs w:val="20"/>
        </w:rPr>
        <w:t>P</w:t>
      </w:r>
      <w:r>
        <w:rPr>
          <w:rFonts w:ascii="Georgia" w:hAnsi="Georgia"/>
          <w:sz w:val="20"/>
          <w:szCs w:val="20"/>
        </w:rPr>
        <w:t>rudents</w:t>
      </w:r>
      <w:r w:rsidR="00E426C0" w:rsidRPr="00E208C9">
        <w:rPr>
          <w:rFonts w:ascii="Georgia" w:hAnsi="Georgia"/>
          <w:sz w:val="20"/>
          <w:szCs w:val="20"/>
        </w:rPr>
        <w:t xml:space="preserve"> and</w:t>
      </w:r>
      <w:r>
        <w:rPr>
          <w:rFonts w:ascii="Georgia" w:hAnsi="Georgia"/>
          <w:sz w:val="20"/>
          <w:szCs w:val="20"/>
        </w:rPr>
        <w:t xml:space="preserve"> the</w:t>
      </w:r>
      <w:r w:rsidR="00E426C0">
        <w:rPr>
          <w:rFonts w:ascii="Georgia" w:hAnsi="Georgia"/>
          <w:sz w:val="20"/>
          <w:szCs w:val="20"/>
        </w:rPr>
        <w:t xml:space="preserve"> I</w:t>
      </w:r>
      <w:r>
        <w:rPr>
          <w:rFonts w:ascii="Georgia" w:hAnsi="Georgia"/>
          <w:sz w:val="20"/>
          <w:szCs w:val="20"/>
        </w:rPr>
        <w:t>mprudents</w:t>
      </w:r>
      <w:r w:rsidR="00E426C0">
        <w:rPr>
          <w:rFonts w:ascii="Georgia" w:hAnsi="Georgia"/>
          <w:sz w:val="20"/>
          <w:szCs w:val="20"/>
        </w:rPr>
        <w:t xml:space="preserve"> </w:t>
      </w:r>
      <w:r w:rsidR="00E426C0" w:rsidRPr="00E208C9">
        <w:rPr>
          <w:rFonts w:ascii="Georgia" w:hAnsi="Georgia"/>
          <w:sz w:val="20"/>
          <w:szCs w:val="20"/>
        </w:rPr>
        <w:t>redistribute</w:t>
      </w:r>
      <w:r w:rsidR="00E426C0">
        <w:rPr>
          <w:rFonts w:ascii="Georgia" w:hAnsi="Georgia"/>
          <w:sz w:val="20"/>
          <w:szCs w:val="20"/>
        </w:rPr>
        <w:t>d</w:t>
      </w:r>
      <w:r w:rsidR="00E426C0" w:rsidRPr="00E208C9">
        <w:rPr>
          <w:rFonts w:ascii="Georgia" w:hAnsi="Georgia"/>
          <w:sz w:val="20"/>
          <w:szCs w:val="20"/>
        </w:rPr>
        <w:t xml:space="preserve"> between themselves. However, what if </w:t>
      </w:r>
      <w:r w:rsidR="00E426C0">
        <w:rPr>
          <w:rFonts w:ascii="Georgia" w:hAnsi="Georgia"/>
          <w:sz w:val="20"/>
          <w:szCs w:val="20"/>
        </w:rPr>
        <w:t>such an arrangement</w:t>
      </w:r>
      <w:r w:rsidR="00E426C0" w:rsidRPr="00E208C9">
        <w:rPr>
          <w:rFonts w:ascii="Georgia" w:hAnsi="Georgia"/>
          <w:sz w:val="20"/>
          <w:szCs w:val="20"/>
        </w:rPr>
        <w:t xml:space="preserve"> was not possible? It m</w:t>
      </w:r>
      <w:r w:rsidR="00E426C0">
        <w:rPr>
          <w:rFonts w:ascii="Georgia" w:hAnsi="Georgia"/>
          <w:sz w:val="20"/>
          <w:szCs w:val="20"/>
        </w:rPr>
        <w:t>ight</w:t>
      </w:r>
      <w:r w:rsidR="00E426C0" w:rsidRPr="00E208C9">
        <w:rPr>
          <w:rFonts w:ascii="Georgia" w:hAnsi="Georgia"/>
          <w:sz w:val="20"/>
          <w:szCs w:val="20"/>
        </w:rPr>
        <w:t xml:space="preserve"> be shameful to either party to give, or receive, charity of this sort or both may fear</w:t>
      </w:r>
      <w:r w:rsidR="00707A0A">
        <w:rPr>
          <w:rFonts w:ascii="Georgia" w:hAnsi="Georgia"/>
          <w:sz w:val="20"/>
          <w:szCs w:val="20"/>
        </w:rPr>
        <w:t xml:space="preserve"> </w:t>
      </w:r>
      <w:r>
        <w:rPr>
          <w:rFonts w:ascii="Georgia" w:hAnsi="Georgia"/>
          <w:sz w:val="20"/>
          <w:szCs w:val="20"/>
        </w:rPr>
        <w:t>voluntarily</w:t>
      </w:r>
      <w:r w:rsidR="00E426C0" w:rsidRPr="00E208C9">
        <w:rPr>
          <w:rFonts w:ascii="Georgia" w:hAnsi="Georgia"/>
          <w:sz w:val="20"/>
          <w:szCs w:val="20"/>
        </w:rPr>
        <w:t xml:space="preserve"> opening themselves up to the moral claims of others</w:t>
      </w:r>
      <w:r>
        <w:rPr>
          <w:rFonts w:ascii="Georgia" w:hAnsi="Georgia"/>
          <w:sz w:val="20"/>
          <w:szCs w:val="20"/>
        </w:rPr>
        <w:t xml:space="preserve"> if there was a chance that th</w:t>
      </w:r>
      <w:r w:rsidR="00BA4D85">
        <w:rPr>
          <w:rFonts w:ascii="Georgia" w:hAnsi="Georgia"/>
          <w:sz w:val="20"/>
          <w:szCs w:val="20"/>
        </w:rPr>
        <w:t>is</w:t>
      </w:r>
      <w:r>
        <w:rPr>
          <w:rFonts w:ascii="Georgia" w:hAnsi="Georgia"/>
          <w:sz w:val="20"/>
          <w:szCs w:val="20"/>
        </w:rPr>
        <w:t xml:space="preserve"> would not be reciprocated</w:t>
      </w:r>
      <w:r w:rsidR="00E426C0" w:rsidRPr="00E208C9">
        <w:rPr>
          <w:rFonts w:ascii="Georgia" w:hAnsi="Georgia"/>
          <w:sz w:val="20"/>
          <w:szCs w:val="20"/>
        </w:rPr>
        <w:t xml:space="preserve">. </w:t>
      </w:r>
    </w:p>
    <w:p w14:paraId="4097A5E2" w14:textId="272E9873" w:rsidR="002A0F88" w:rsidRDefault="001F7CC6" w:rsidP="00BE1CA8">
      <w:pPr>
        <w:spacing w:after="200" w:line="480" w:lineRule="auto"/>
        <w:rPr>
          <w:rFonts w:ascii="Georgia" w:hAnsi="Georgia"/>
          <w:sz w:val="20"/>
          <w:szCs w:val="20"/>
        </w:rPr>
      </w:pPr>
      <w:r>
        <w:rPr>
          <w:rFonts w:ascii="Georgia" w:hAnsi="Georgia"/>
          <w:sz w:val="20"/>
          <w:szCs w:val="20"/>
        </w:rPr>
        <w:t>Furthermore, e</w:t>
      </w:r>
      <w:r w:rsidR="00E426C0" w:rsidRPr="0084203B">
        <w:rPr>
          <w:rFonts w:ascii="Georgia" w:hAnsi="Georgia"/>
          <w:sz w:val="20"/>
          <w:szCs w:val="20"/>
        </w:rPr>
        <w:t xml:space="preserve">ven if luck egalitarianism </w:t>
      </w:r>
      <w:r w:rsidR="00E426C0">
        <w:rPr>
          <w:rFonts w:ascii="Georgia" w:hAnsi="Georgia"/>
          <w:sz w:val="20"/>
          <w:szCs w:val="20"/>
        </w:rPr>
        <w:t>did</w:t>
      </w:r>
      <w:r w:rsidR="00E426C0" w:rsidRPr="0084203B">
        <w:rPr>
          <w:rFonts w:ascii="Georgia" w:hAnsi="Georgia"/>
          <w:sz w:val="20"/>
          <w:szCs w:val="20"/>
        </w:rPr>
        <w:t xml:space="preserve"> not </w:t>
      </w:r>
      <w:r w:rsidR="00BA4D85">
        <w:rPr>
          <w:rFonts w:ascii="Georgia" w:hAnsi="Georgia"/>
          <w:sz w:val="20"/>
          <w:szCs w:val="20"/>
        </w:rPr>
        <w:t>undermine</w:t>
      </w:r>
      <w:r w:rsidR="00E426C0" w:rsidRPr="0084203B">
        <w:rPr>
          <w:rFonts w:ascii="Georgia" w:hAnsi="Georgia"/>
          <w:sz w:val="20"/>
          <w:szCs w:val="20"/>
        </w:rPr>
        <w:t xml:space="preserve"> the moral </w:t>
      </w:r>
      <w:r w:rsidR="00E426C0">
        <w:rPr>
          <w:rFonts w:ascii="Georgia" w:hAnsi="Georgia"/>
          <w:sz w:val="20"/>
          <w:szCs w:val="20"/>
        </w:rPr>
        <w:t>aims</w:t>
      </w:r>
      <w:r w:rsidR="00E426C0" w:rsidRPr="0084203B">
        <w:rPr>
          <w:rFonts w:ascii="Georgia" w:hAnsi="Georgia"/>
          <w:sz w:val="20"/>
          <w:szCs w:val="20"/>
        </w:rPr>
        <w:t xml:space="preserve"> of the people it</w:t>
      </w:r>
      <w:r w:rsidR="00E426C0">
        <w:rPr>
          <w:rFonts w:ascii="Georgia" w:hAnsi="Georgia"/>
          <w:sz w:val="20"/>
          <w:szCs w:val="20"/>
        </w:rPr>
        <w:t xml:space="preserve"> a</w:t>
      </w:r>
      <w:r w:rsidR="00E426C0" w:rsidRPr="0084203B">
        <w:rPr>
          <w:rFonts w:ascii="Georgia" w:hAnsi="Georgia"/>
          <w:sz w:val="20"/>
          <w:szCs w:val="20"/>
        </w:rPr>
        <w:t>ffect</w:t>
      </w:r>
      <w:r>
        <w:rPr>
          <w:rFonts w:ascii="Georgia" w:hAnsi="Georgia"/>
          <w:sz w:val="20"/>
          <w:szCs w:val="20"/>
        </w:rPr>
        <w:t>ed</w:t>
      </w:r>
      <w:r w:rsidR="00E426C0" w:rsidRPr="0084203B">
        <w:rPr>
          <w:rFonts w:ascii="Georgia" w:hAnsi="Georgia"/>
          <w:sz w:val="20"/>
          <w:szCs w:val="20"/>
        </w:rPr>
        <w:t>, it seems demeaning to deny somebody the equal opportunity</w:t>
      </w:r>
      <w:r>
        <w:rPr>
          <w:rFonts w:ascii="Georgia" w:hAnsi="Georgia"/>
          <w:sz w:val="20"/>
          <w:szCs w:val="20"/>
        </w:rPr>
        <w:t xml:space="preserve"> in life</w:t>
      </w:r>
      <w:r w:rsidR="00E426C0" w:rsidRPr="0084203B">
        <w:rPr>
          <w:rFonts w:ascii="Georgia" w:hAnsi="Georgia"/>
          <w:sz w:val="20"/>
          <w:szCs w:val="20"/>
        </w:rPr>
        <w:t xml:space="preserve"> that the luck egalitarian claims to support.</w:t>
      </w:r>
      <w:r w:rsidR="00E426C0">
        <w:rPr>
          <w:rFonts w:ascii="Georgia" w:hAnsi="Georgia"/>
          <w:sz w:val="20"/>
          <w:szCs w:val="20"/>
        </w:rPr>
        <w:t xml:space="preserve"> </w:t>
      </w:r>
      <w:r w:rsidR="00E426C0" w:rsidRPr="00E208C9">
        <w:rPr>
          <w:rFonts w:ascii="Georgia" w:hAnsi="Georgia"/>
          <w:sz w:val="20"/>
          <w:szCs w:val="20"/>
        </w:rPr>
        <w:t>By compensating</w:t>
      </w:r>
      <w:r w:rsidR="00E426C0">
        <w:rPr>
          <w:rFonts w:ascii="Georgia" w:hAnsi="Georgia"/>
          <w:sz w:val="20"/>
          <w:szCs w:val="20"/>
        </w:rPr>
        <w:t xml:space="preserve"> </w:t>
      </w:r>
      <w:r>
        <w:rPr>
          <w:rFonts w:ascii="Georgia" w:hAnsi="Georgia"/>
          <w:sz w:val="20"/>
          <w:szCs w:val="20"/>
        </w:rPr>
        <w:t xml:space="preserve">Imp Jr </w:t>
      </w:r>
      <w:r w:rsidR="00E426C0" w:rsidRPr="00E208C9">
        <w:rPr>
          <w:rFonts w:ascii="Georgia" w:hAnsi="Georgia"/>
          <w:sz w:val="20"/>
          <w:szCs w:val="20"/>
        </w:rPr>
        <w:t>for their poor childhood, the luck egalitarian may</w:t>
      </w:r>
      <w:r w:rsidR="00E426C0">
        <w:rPr>
          <w:rFonts w:ascii="Georgia" w:hAnsi="Georgia"/>
          <w:sz w:val="20"/>
          <w:szCs w:val="20"/>
        </w:rPr>
        <w:t>, possibly,</w:t>
      </w:r>
      <w:r w:rsidR="00E426C0" w:rsidRPr="00E208C9">
        <w:rPr>
          <w:rFonts w:ascii="Georgia" w:hAnsi="Georgia"/>
          <w:sz w:val="20"/>
          <w:szCs w:val="20"/>
        </w:rPr>
        <w:t xml:space="preserve"> achieve their aim of </w:t>
      </w:r>
      <w:r w:rsidR="00BA4D85">
        <w:rPr>
          <w:rFonts w:ascii="Georgia" w:hAnsi="Georgia"/>
          <w:sz w:val="20"/>
          <w:szCs w:val="20"/>
        </w:rPr>
        <w:t>reducing</w:t>
      </w:r>
      <w:r w:rsidR="00707A0A" w:rsidRPr="00E208C9">
        <w:rPr>
          <w:rFonts w:ascii="Georgia" w:hAnsi="Georgia"/>
          <w:sz w:val="20"/>
          <w:szCs w:val="20"/>
        </w:rPr>
        <w:t xml:space="preserve"> </w:t>
      </w:r>
      <w:r w:rsidR="00E426C0" w:rsidRPr="00E208C9">
        <w:rPr>
          <w:rFonts w:ascii="Georgia" w:hAnsi="Georgia"/>
          <w:sz w:val="20"/>
          <w:szCs w:val="20"/>
        </w:rPr>
        <w:t xml:space="preserve">the distributional effects of brute luck. However, if the cost of this is that people </w:t>
      </w:r>
      <w:r w:rsidR="00E426C0" w:rsidRPr="00E208C9">
        <w:rPr>
          <w:rFonts w:ascii="Georgia" w:hAnsi="Georgia"/>
          <w:sz w:val="20"/>
          <w:szCs w:val="20"/>
        </w:rPr>
        <w:lastRenderedPageBreak/>
        <w:t>must face this bad luck</w:t>
      </w:r>
      <w:r>
        <w:rPr>
          <w:rFonts w:ascii="Georgia" w:hAnsi="Georgia"/>
          <w:sz w:val="20"/>
          <w:szCs w:val="20"/>
        </w:rPr>
        <w:t xml:space="preserve"> when they did not have to,</w:t>
      </w:r>
      <w:r w:rsidR="00E426C0" w:rsidRPr="00E208C9">
        <w:rPr>
          <w:rFonts w:ascii="Georgia" w:hAnsi="Georgia"/>
          <w:sz w:val="20"/>
          <w:szCs w:val="20"/>
        </w:rPr>
        <w:t xml:space="preserve"> and only be compensated for it afterwards</w:t>
      </w:r>
      <w:r w:rsidR="00E426C0">
        <w:rPr>
          <w:rFonts w:ascii="Georgia" w:hAnsi="Georgia"/>
          <w:sz w:val="20"/>
          <w:szCs w:val="20"/>
        </w:rPr>
        <w:t>,</w:t>
      </w:r>
      <w:r w:rsidR="00E426C0" w:rsidRPr="00E208C9">
        <w:rPr>
          <w:rFonts w:ascii="Georgia" w:hAnsi="Georgia"/>
          <w:sz w:val="20"/>
          <w:szCs w:val="20"/>
        </w:rPr>
        <w:t xml:space="preserve"> this </w:t>
      </w:r>
      <w:r w:rsidR="00E426C0">
        <w:rPr>
          <w:rFonts w:ascii="Georgia" w:hAnsi="Georgia"/>
          <w:sz w:val="20"/>
          <w:szCs w:val="20"/>
        </w:rPr>
        <w:t>appears</w:t>
      </w:r>
      <w:r w:rsidR="00E426C0" w:rsidRPr="00E208C9">
        <w:rPr>
          <w:rFonts w:ascii="Georgia" w:hAnsi="Georgia"/>
          <w:sz w:val="20"/>
          <w:szCs w:val="20"/>
        </w:rPr>
        <w:t xml:space="preserve"> to make use of </w:t>
      </w:r>
      <w:r w:rsidR="00BA4D85">
        <w:rPr>
          <w:rFonts w:ascii="Georgia" w:hAnsi="Georgia"/>
          <w:sz w:val="20"/>
          <w:szCs w:val="20"/>
        </w:rPr>
        <w:t>people</w:t>
      </w:r>
      <w:r w:rsidR="00E426C0" w:rsidRPr="00E208C9">
        <w:rPr>
          <w:rFonts w:ascii="Georgia" w:hAnsi="Georgia"/>
          <w:sz w:val="20"/>
          <w:szCs w:val="20"/>
        </w:rPr>
        <w:t xml:space="preserve"> as a means of producing the </w:t>
      </w:r>
      <w:r>
        <w:rPr>
          <w:rFonts w:ascii="Georgia" w:hAnsi="Georgia"/>
          <w:sz w:val="20"/>
          <w:szCs w:val="20"/>
        </w:rPr>
        <w:t>fairest</w:t>
      </w:r>
      <w:r w:rsidRPr="00E208C9">
        <w:rPr>
          <w:rFonts w:ascii="Georgia" w:hAnsi="Georgia"/>
          <w:sz w:val="20"/>
          <w:szCs w:val="20"/>
        </w:rPr>
        <w:t xml:space="preserve"> </w:t>
      </w:r>
      <w:r w:rsidR="00E426C0" w:rsidRPr="00E208C9">
        <w:rPr>
          <w:rFonts w:ascii="Georgia" w:hAnsi="Georgia"/>
          <w:sz w:val="20"/>
          <w:szCs w:val="20"/>
        </w:rPr>
        <w:t xml:space="preserve">distribution of resources, rather than distributing resources so as to </w:t>
      </w:r>
      <w:r w:rsidR="00E426C0">
        <w:rPr>
          <w:rFonts w:ascii="Georgia" w:hAnsi="Georgia"/>
          <w:sz w:val="20"/>
          <w:szCs w:val="20"/>
        </w:rPr>
        <w:t xml:space="preserve">respect people’s responsibility to </w:t>
      </w:r>
      <w:r w:rsidR="00E426C0" w:rsidRPr="00E208C9">
        <w:rPr>
          <w:rFonts w:ascii="Georgia" w:hAnsi="Georgia"/>
          <w:sz w:val="20"/>
          <w:szCs w:val="20"/>
        </w:rPr>
        <w:t xml:space="preserve">choose </w:t>
      </w:r>
      <w:r>
        <w:rPr>
          <w:rFonts w:ascii="Georgia" w:hAnsi="Georgia"/>
          <w:sz w:val="20"/>
          <w:szCs w:val="20"/>
        </w:rPr>
        <w:t>what sort of life they want to live</w:t>
      </w:r>
      <w:r w:rsidR="00E426C0" w:rsidRPr="00E208C9">
        <w:rPr>
          <w:rFonts w:ascii="Georgia" w:hAnsi="Georgia"/>
          <w:sz w:val="20"/>
          <w:szCs w:val="20"/>
        </w:rPr>
        <w:t xml:space="preserve">. </w:t>
      </w:r>
    </w:p>
    <w:p w14:paraId="0AAEA07C" w14:textId="02F4B976" w:rsidR="005A2DAB" w:rsidRDefault="001F7CC6" w:rsidP="00BE1CA8">
      <w:pPr>
        <w:spacing w:after="200" w:line="480" w:lineRule="auto"/>
        <w:rPr>
          <w:rFonts w:ascii="Georgia" w:hAnsi="Georgia"/>
          <w:sz w:val="20"/>
          <w:szCs w:val="20"/>
        </w:rPr>
      </w:pPr>
      <w:r>
        <w:rPr>
          <w:rFonts w:ascii="Georgia" w:hAnsi="Georgia"/>
          <w:sz w:val="20"/>
          <w:szCs w:val="20"/>
        </w:rPr>
        <w:t>We should, therefore, consider what alternatives might save the Luck Egalitarian from these problems. However, b</w:t>
      </w:r>
      <w:r w:rsidR="00707A0A">
        <w:rPr>
          <w:rFonts w:ascii="Georgia" w:hAnsi="Georgia"/>
          <w:sz w:val="20"/>
          <w:szCs w:val="20"/>
        </w:rPr>
        <w:t xml:space="preserve">efore </w:t>
      </w:r>
      <w:r>
        <w:rPr>
          <w:rFonts w:ascii="Georgia" w:hAnsi="Georgia"/>
          <w:sz w:val="20"/>
          <w:szCs w:val="20"/>
        </w:rPr>
        <w:t>doing so</w:t>
      </w:r>
      <w:r w:rsidR="00707A0A">
        <w:rPr>
          <w:rFonts w:ascii="Georgia" w:hAnsi="Georgia"/>
          <w:sz w:val="20"/>
          <w:szCs w:val="20"/>
        </w:rPr>
        <w:t xml:space="preserve">, </w:t>
      </w:r>
      <w:r w:rsidR="00BA4D85">
        <w:rPr>
          <w:rFonts w:ascii="Georgia" w:hAnsi="Georgia"/>
          <w:sz w:val="20"/>
          <w:szCs w:val="20"/>
        </w:rPr>
        <w:t>I</w:t>
      </w:r>
      <w:r>
        <w:rPr>
          <w:rFonts w:ascii="Georgia" w:hAnsi="Georgia"/>
          <w:sz w:val="20"/>
          <w:szCs w:val="20"/>
        </w:rPr>
        <w:t xml:space="preserve"> should</w:t>
      </w:r>
      <w:r w:rsidR="00707A0A">
        <w:rPr>
          <w:rFonts w:ascii="Georgia" w:hAnsi="Georgia"/>
          <w:sz w:val="20"/>
          <w:szCs w:val="20"/>
        </w:rPr>
        <w:t xml:space="preserve"> note that</w:t>
      </w:r>
      <w:r>
        <w:rPr>
          <w:rFonts w:ascii="Georgia" w:hAnsi="Georgia"/>
          <w:sz w:val="20"/>
          <w:szCs w:val="20"/>
        </w:rPr>
        <w:t xml:space="preserve"> t</w:t>
      </w:r>
      <w:r w:rsidRPr="0084203B">
        <w:rPr>
          <w:rFonts w:ascii="Georgia" w:hAnsi="Georgia"/>
          <w:sz w:val="20"/>
          <w:szCs w:val="20"/>
        </w:rPr>
        <w:t xml:space="preserve">here </w:t>
      </w:r>
      <w:r>
        <w:rPr>
          <w:rFonts w:ascii="Georgia" w:hAnsi="Georgia"/>
          <w:sz w:val="20"/>
          <w:szCs w:val="20"/>
        </w:rPr>
        <w:t>may, of course, be</w:t>
      </w:r>
      <w:r w:rsidRPr="0084203B">
        <w:rPr>
          <w:rFonts w:ascii="Georgia" w:hAnsi="Georgia"/>
          <w:sz w:val="20"/>
          <w:szCs w:val="20"/>
        </w:rPr>
        <w:t xml:space="preserve"> many instrumental reasons for not redistributing between </w:t>
      </w:r>
      <w:r>
        <w:rPr>
          <w:rFonts w:ascii="Georgia" w:hAnsi="Georgia"/>
          <w:sz w:val="20"/>
          <w:szCs w:val="20"/>
        </w:rPr>
        <w:t>the Prudents</w:t>
      </w:r>
      <w:r w:rsidRPr="0084203B">
        <w:rPr>
          <w:rFonts w:ascii="Georgia" w:hAnsi="Georgia"/>
          <w:sz w:val="20"/>
          <w:szCs w:val="20"/>
        </w:rPr>
        <w:t xml:space="preserve"> and </w:t>
      </w:r>
      <w:r>
        <w:rPr>
          <w:rFonts w:ascii="Georgia" w:hAnsi="Georgia"/>
          <w:sz w:val="20"/>
          <w:szCs w:val="20"/>
        </w:rPr>
        <w:t>the Imprudents</w:t>
      </w:r>
      <w:r w:rsidRPr="0084203B">
        <w:rPr>
          <w:rFonts w:ascii="Georgia" w:hAnsi="Georgia"/>
          <w:sz w:val="20"/>
          <w:szCs w:val="20"/>
        </w:rPr>
        <w:t xml:space="preserve">. These include the effects of such redistribution on the incentives faced by </w:t>
      </w:r>
      <w:r>
        <w:rPr>
          <w:rFonts w:ascii="Georgia" w:hAnsi="Georgia"/>
          <w:sz w:val="20"/>
          <w:szCs w:val="20"/>
        </w:rPr>
        <w:t xml:space="preserve">people </w:t>
      </w:r>
      <w:r w:rsidRPr="0084203B">
        <w:rPr>
          <w:rFonts w:ascii="Georgia" w:hAnsi="Georgia"/>
          <w:sz w:val="20"/>
          <w:szCs w:val="20"/>
        </w:rPr>
        <w:t>to be prudent in future, the desire to punish</w:t>
      </w:r>
      <w:r>
        <w:rPr>
          <w:rFonts w:ascii="Georgia" w:hAnsi="Georgia"/>
          <w:sz w:val="20"/>
          <w:szCs w:val="20"/>
        </w:rPr>
        <w:t xml:space="preserve"> the Imprudents </w:t>
      </w:r>
      <w:r w:rsidRPr="0084203B">
        <w:rPr>
          <w:rFonts w:ascii="Georgia" w:hAnsi="Georgia"/>
          <w:sz w:val="20"/>
          <w:szCs w:val="20"/>
        </w:rPr>
        <w:t>for their imprudence</w:t>
      </w:r>
      <w:r>
        <w:rPr>
          <w:rFonts w:ascii="Georgia" w:hAnsi="Georgia"/>
          <w:sz w:val="20"/>
          <w:szCs w:val="20"/>
        </w:rPr>
        <w:t xml:space="preserve"> or their reckless procreation,</w:t>
      </w:r>
      <w:r w:rsidRPr="0084203B">
        <w:rPr>
          <w:rFonts w:ascii="Georgia" w:hAnsi="Georgia"/>
          <w:sz w:val="20"/>
          <w:szCs w:val="20"/>
        </w:rPr>
        <w:t xml:space="preserve"> </w:t>
      </w:r>
      <w:r w:rsidR="00BA4D85">
        <w:rPr>
          <w:rFonts w:ascii="Georgia" w:hAnsi="Georgia"/>
          <w:sz w:val="20"/>
          <w:szCs w:val="20"/>
        </w:rPr>
        <w:t>and</w:t>
      </w:r>
      <w:r w:rsidRPr="0084203B">
        <w:rPr>
          <w:rFonts w:ascii="Georgia" w:hAnsi="Georgia"/>
          <w:sz w:val="20"/>
          <w:szCs w:val="20"/>
        </w:rPr>
        <w:t xml:space="preserve"> the sense that </w:t>
      </w:r>
      <w:r>
        <w:rPr>
          <w:rFonts w:ascii="Georgia" w:hAnsi="Georgia"/>
          <w:sz w:val="20"/>
          <w:szCs w:val="20"/>
        </w:rPr>
        <w:t>the</w:t>
      </w:r>
      <w:r w:rsidR="00BA4D85">
        <w:rPr>
          <w:rFonts w:ascii="Georgia" w:hAnsi="Georgia"/>
          <w:sz w:val="20"/>
          <w:szCs w:val="20"/>
        </w:rPr>
        <w:t xml:space="preserve"> Prudents simply have no specific</w:t>
      </w:r>
      <w:r>
        <w:rPr>
          <w:rFonts w:ascii="Georgia" w:hAnsi="Georgia"/>
          <w:sz w:val="20"/>
          <w:szCs w:val="20"/>
        </w:rPr>
        <w:t xml:space="preserve"> duty to help the </w:t>
      </w:r>
      <w:proofErr w:type="spellStart"/>
      <w:r>
        <w:rPr>
          <w:rFonts w:ascii="Georgia" w:hAnsi="Georgia"/>
          <w:sz w:val="20"/>
          <w:szCs w:val="20"/>
        </w:rPr>
        <w:t>Imprudents</w:t>
      </w:r>
      <w:proofErr w:type="spellEnd"/>
      <w:r w:rsidRPr="0084203B">
        <w:rPr>
          <w:rFonts w:ascii="Georgia" w:hAnsi="Georgia"/>
          <w:sz w:val="20"/>
          <w:szCs w:val="20"/>
        </w:rPr>
        <w:t>.</w:t>
      </w:r>
      <w:r w:rsidR="006C1F64">
        <w:rPr>
          <w:rFonts w:ascii="Georgia" w:hAnsi="Georgia"/>
          <w:sz w:val="20"/>
          <w:szCs w:val="20"/>
        </w:rPr>
        <w:t xml:space="preserve"> At the very least, such redistribution is still likely to be somewhat inefficient, since the </w:t>
      </w:r>
      <w:proofErr w:type="spellStart"/>
      <w:r w:rsidR="006C1F64">
        <w:rPr>
          <w:rFonts w:ascii="Georgia" w:hAnsi="Georgia"/>
          <w:sz w:val="20"/>
          <w:szCs w:val="20"/>
        </w:rPr>
        <w:t>Imprudents</w:t>
      </w:r>
      <w:proofErr w:type="spellEnd"/>
      <w:r w:rsidR="006C1F64">
        <w:rPr>
          <w:rFonts w:ascii="Georgia" w:hAnsi="Georgia"/>
          <w:sz w:val="20"/>
          <w:szCs w:val="20"/>
        </w:rPr>
        <w:t xml:space="preserve"> may not make such good u</w:t>
      </w:r>
      <w:bookmarkStart w:id="0" w:name="_GoBack"/>
      <w:bookmarkEnd w:id="0"/>
      <w:r w:rsidR="006C1F64">
        <w:rPr>
          <w:rFonts w:ascii="Georgia" w:hAnsi="Georgia"/>
          <w:sz w:val="20"/>
          <w:szCs w:val="20"/>
        </w:rPr>
        <w:t xml:space="preserve">se of their resources as the </w:t>
      </w:r>
      <w:proofErr w:type="spellStart"/>
      <w:r w:rsidR="006C1F64">
        <w:rPr>
          <w:rFonts w:ascii="Georgia" w:hAnsi="Georgia"/>
          <w:sz w:val="20"/>
          <w:szCs w:val="20"/>
        </w:rPr>
        <w:t>Prudents</w:t>
      </w:r>
      <w:proofErr w:type="spellEnd"/>
      <w:r w:rsidR="006C1F64">
        <w:rPr>
          <w:rFonts w:ascii="Georgia" w:hAnsi="Georgia"/>
          <w:sz w:val="20"/>
          <w:szCs w:val="20"/>
        </w:rPr>
        <w:t xml:space="preserve">, even if they were required to use them for the benefit of their children. </w:t>
      </w:r>
      <w:r>
        <w:rPr>
          <w:rFonts w:ascii="Georgia" w:hAnsi="Georgia"/>
          <w:sz w:val="20"/>
          <w:szCs w:val="20"/>
        </w:rPr>
        <w:t xml:space="preserve"> </w:t>
      </w:r>
      <w:r w:rsidR="00707A0A">
        <w:rPr>
          <w:rFonts w:ascii="Georgia" w:hAnsi="Georgia"/>
          <w:sz w:val="20"/>
          <w:szCs w:val="20"/>
        </w:rPr>
        <w:t xml:space="preserve">However, </w:t>
      </w:r>
      <w:r w:rsidR="0078047E">
        <w:rPr>
          <w:rFonts w:ascii="Georgia" w:hAnsi="Georgia"/>
          <w:sz w:val="20"/>
          <w:szCs w:val="20"/>
        </w:rPr>
        <w:t xml:space="preserve">none of </w:t>
      </w:r>
      <w:r w:rsidR="00707A0A">
        <w:rPr>
          <w:rFonts w:ascii="Georgia" w:hAnsi="Georgia"/>
          <w:sz w:val="20"/>
          <w:szCs w:val="20"/>
        </w:rPr>
        <w:t>t</w:t>
      </w:r>
      <w:r w:rsidRPr="009823CF">
        <w:rPr>
          <w:rFonts w:ascii="Georgia" w:hAnsi="Georgia"/>
          <w:sz w:val="20"/>
          <w:szCs w:val="20"/>
        </w:rPr>
        <w:t>hese are properly the concerns of luck egalitarianism</w:t>
      </w:r>
      <w:r w:rsidR="0078047E">
        <w:rPr>
          <w:rFonts w:ascii="Georgia" w:hAnsi="Georgia"/>
          <w:sz w:val="20"/>
          <w:szCs w:val="20"/>
        </w:rPr>
        <w:t xml:space="preserve"> per say</w:t>
      </w:r>
      <w:r w:rsidRPr="009823CF">
        <w:rPr>
          <w:rFonts w:ascii="Georgia" w:hAnsi="Georgia"/>
          <w:sz w:val="20"/>
          <w:szCs w:val="20"/>
        </w:rPr>
        <w:t xml:space="preserve">, as I </w:t>
      </w:r>
      <w:r>
        <w:rPr>
          <w:rFonts w:ascii="Georgia" w:hAnsi="Georgia"/>
          <w:sz w:val="20"/>
          <w:szCs w:val="20"/>
        </w:rPr>
        <w:t>understand</w:t>
      </w:r>
      <w:r w:rsidRPr="009823CF">
        <w:rPr>
          <w:rFonts w:ascii="Georgia" w:hAnsi="Georgia"/>
          <w:sz w:val="20"/>
          <w:szCs w:val="20"/>
        </w:rPr>
        <w:t xml:space="preserve"> it, and </w:t>
      </w:r>
      <w:r>
        <w:rPr>
          <w:rFonts w:ascii="Georgia" w:hAnsi="Georgia"/>
          <w:sz w:val="20"/>
          <w:szCs w:val="20"/>
        </w:rPr>
        <w:t>hence</w:t>
      </w:r>
      <w:r w:rsidRPr="009823CF">
        <w:rPr>
          <w:rFonts w:ascii="Georgia" w:hAnsi="Georgia"/>
          <w:sz w:val="20"/>
          <w:szCs w:val="20"/>
        </w:rPr>
        <w:t xml:space="preserve"> are not </w:t>
      </w:r>
      <w:r>
        <w:rPr>
          <w:rFonts w:ascii="Georgia" w:hAnsi="Georgia"/>
          <w:sz w:val="20"/>
          <w:szCs w:val="20"/>
        </w:rPr>
        <w:t>something</w:t>
      </w:r>
      <w:r w:rsidRPr="009823CF">
        <w:rPr>
          <w:rFonts w:ascii="Georgia" w:hAnsi="Georgia"/>
          <w:sz w:val="20"/>
          <w:szCs w:val="20"/>
        </w:rPr>
        <w:t xml:space="preserve"> I </w:t>
      </w:r>
      <w:r>
        <w:rPr>
          <w:rFonts w:ascii="Georgia" w:hAnsi="Georgia"/>
          <w:sz w:val="20"/>
          <w:szCs w:val="20"/>
        </w:rPr>
        <w:t>will</w:t>
      </w:r>
      <w:r w:rsidRPr="009823CF">
        <w:rPr>
          <w:rFonts w:ascii="Georgia" w:hAnsi="Georgia"/>
          <w:sz w:val="20"/>
          <w:szCs w:val="20"/>
        </w:rPr>
        <w:t xml:space="preserve"> consider</w:t>
      </w:r>
      <w:r w:rsidR="0078047E">
        <w:rPr>
          <w:rFonts w:ascii="Georgia" w:hAnsi="Georgia"/>
          <w:sz w:val="20"/>
          <w:szCs w:val="20"/>
        </w:rPr>
        <w:t>. M</w:t>
      </w:r>
      <w:r>
        <w:rPr>
          <w:rFonts w:ascii="Georgia" w:hAnsi="Georgia"/>
          <w:sz w:val="20"/>
          <w:szCs w:val="20"/>
        </w:rPr>
        <w:t>y concern</w:t>
      </w:r>
      <w:r w:rsidR="0078047E">
        <w:rPr>
          <w:rFonts w:ascii="Georgia" w:hAnsi="Georgia"/>
          <w:sz w:val="20"/>
          <w:szCs w:val="20"/>
        </w:rPr>
        <w:t xml:space="preserve"> here</w:t>
      </w:r>
      <w:r>
        <w:rPr>
          <w:rFonts w:ascii="Georgia" w:hAnsi="Georgia"/>
          <w:sz w:val="20"/>
          <w:szCs w:val="20"/>
        </w:rPr>
        <w:t xml:space="preserve"> is solely with the unfairness of unequal brute luck</w:t>
      </w:r>
      <w:r w:rsidRPr="009823CF">
        <w:rPr>
          <w:rFonts w:ascii="Georgia" w:hAnsi="Georgia"/>
          <w:sz w:val="20"/>
          <w:szCs w:val="20"/>
        </w:rPr>
        <w:t>.</w:t>
      </w:r>
    </w:p>
    <w:p w14:paraId="7C015298" w14:textId="00107EB0" w:rsidR="00354DEB" w:rsidRPr="000F6D47" w:rsidRDefault="00BA4D85" w:rsidP="000F6D47">
      <w:pPr>
        <w:pStyle w:val="ListParagraph"/>
        <w:numPr>
          <w:ilvl w:val="0"/>
          <w:numId w:val="2"/>
        </w:numPr>
        <w:spacing w:after="200" w:line="480" w:lineRule="auto"/>
        <w:rPr>
          <w:rFonts w:ascii="Verdana" w:hAnsi="Verdana"/>
          <w:b/>
          <w:sz w:val="20"/>
          <w:szCs w:val="20"/>
        </w:rPr>
      </w:pPr>
      <w:r>
        <w:rPr>
          <w:rFonts w:ascii="Verdana" w:hAnsi="Verdana"/>
          <w:b/>
          <w:sz w:val="20"/>
          <w:szCs w:val="20"/>
        </w:rPr>
        <w:t>Why</w:t>
      </w:r>
      <w:r w:rsidR="001F7CC6">
        <w:rPr>
          <w:rFonts w:ascii="Verdana" w:hAnsi="Verdana"/>
          <w:b/>
          <w:sz w:val="20"/>
          <w:szCs w:val="20"/>
        </w:rPr>
        <w:t xml:space="preserve"> </w:t>
      </w:r>
      <w:r>
        <w:rPr>
          <w:rFonts w:ascii="Verdana" w:hAnsi="Verdana"/>
          <w:b/>
          <w:sz w:val="20"/>
          <w:szCs w:val="20"/>
        </w:rPr>
        <w:t>a</w:t>
      </w:r>
      <w:r w:rsidR="001F7CC6">
        <w:rPr>
          <w:rFonts w:ascii="Verdana" w:hAnsi="Verdana"/>
          <w:b/>
          <w:sz w:val="20"/>
          <w:szCs w:val="20"/>
        </w:rPr>
        <w:t>symmetrical view</w:t>
      </w:r>
      <w:r>
        <w:rPr>
          <w:rFonts w:ascii="Verdana" w:hAnsi="Verdana"/>
          <w:b/>
          <w:sz w:val="20"/>
          <w:szCs w:val="20"/>
        </w:rPr>
        <w:t>s</w:t>
      </w:r>
      <w:r w:rsidR="001F7CC6">
        <w:rPr>
          <w:rFonts w:ascii="Verdana" w:hAnsi="Verdana"/>
          <w:b/>
          <w:sz w:val="20"/>
          <w:szCs w:val="20"/>
        </w:rPr>
        <w:t xml:space="preserve"> about the badness of inequality can avoid this result</w:t>
      </w:r>
    </w:p>
    <w:p w14:paraId="59CA9BC3" w14:textId="17E76274" w:rsidR="00354DEB" w:rsidRDefault="001F7CC6" w:rsidP="00354DEB">
      <w:pPr>
        <w:spacing w:after="200" w:line="480" w:lineRule="auto"/>
        <w:rPr>
          <w:rFonts w:ascii="Georgia" w:hAnsi="Georgia"/>
          <w:sz w:val="20"/>
          <w:szCs w:val="20"/>
        </w:rPr>
      </w:pPr>
      <w:r>
        <w:rPr>
          <w:rFonts w:ascii="Georgia" w:hAnsi="Georgia"/>
          <w:sz w:val="20"/>
          <w:szCs w:val="20"/>
        </w:rPr>
        <w:t xml:space="preserve">The </w:t>
      </w:r>
      <w:r w:rsidR="00BA4D85">
        <w:rPr>
          <w:rFonts w:ascii="Georgia" w:hAnsi="Georgia"/>
          <w:sz w:val="20"/>
          <w:szCs w:val="20"/>
        </w:rPr>
        <w:t>problem</w:t>
      </w:r>
      <w:r>
        <w:rPr>
          <w:rFonts w:ascii="Georgia" w:hAnsi="Georgia"/>
          <w:sz w:val="20"/>
          <w:szCs w:val="20"/>
        </w:rPr>
        <w:t xml:space="preserve"> </w:t>
      </w:r>
      <w:r w:rsidR="008E7109">
        <w:rPr>
          <w:rFonts w:ascii="Georgia" w:hAnsi="Georgia"/>
          <w:sz w:val="20"/>
          <w:szCs w:val="20"/>
        </w:rPr>
        <w:t>under discussion</w:t>
      </w:r>
      <w:r>
        <w:rPr>
          <w:rFonts w:ascii="Georgia" w:hAnsi="Georgia"/>
          <w:sz w:val="20"/>
          <w:szCs w:val="20"/>
        </w:rPr>
        <w:t xml:space="preserve"> emerges from the </w:t>
      </w:r>
      <w:r w:rsidR="008E7109">
        <w:rPr>
          <w:rFonts w:ascii="Georgia" w:hAnsi="Georgia"/>
          <w:sz w:val="20"/>
          <w:szCs w:val="20"/>
        </w:rPr>
        <w:t>claim</w:t>
      </w:r>
      <w:r>
        <w:rPr>
          <w:rFonts w:ascii="Georgia" w:hAnsi="Georgia"/>
          <w:sz w:val="20"/>
          <w:szCs w:val="20"/>
        </w:rPr>
        <w:t xml:space="preserve"> that it is unfair for </w:t>
      </w:r>
      <w:r w:rsidR="00E74064">
        <w:rPr>
          <w:rFonts w:ascii="Georgia" w:hAnsi="Georgia"/>
          <w:sz w:val="20"/>
          <w:szCs w:val="20"/>
        </w:rPr>
        <w:t xml:space="preserve">the </w:t>
      </w:r>
      <w:r>
        <w:rPr>
          <w:rFonts w:ascii="Georgia" w:hAnsi="Georgia"/>
          <w:sz w:val="20"/>
          <w:szCs w:val="20"/>
        </w:rPr>
        <w:t>P</w:t>
      </w:r>
      <w:r w:rsidR="00E74064">
        <w:rPr>
          <w:rFonts w:ascii="Georgia" w:hAnsi="Georgia"/>
          <w:sz w:val="20"/>
          <w:szCs w:val="20"/>
        </w:rPr>
        <w:t>rudents</w:t>
      </w:r>
      <w:r>
        <w:rPr>
          <w:rFonts w:ascii="Georgia" w:hAnsi="Georgia"/>
          <w:sz w:val="20"/>
          <w:szCs w:val="20"/>
        </w:rPr>
        <w:t xml:space="preserve"> to become worse off, and </w:t>
      </w:r>
      <w:r w:rsidR="00E74064">
        <w:rPr>
          <w:rFonts w:ascii="Georgia" w:hAnsi="Georgia"/>
          <w:sz w:val="20"/>
          <w:szCs w:val="20"/>
        </w:rPr>
        <w:t xml:space="preserve">the </w:t>
      </w:r>
      <w:r>
        <w:rPr>
          <w:rFonts w:ascii="Georgia" w:hAnsi="Georgia"/>
          <w:sz w:val="20"/>
          <w:szCs w:val="20"/>
        </w:rPr>
        <w:t>I</w:t>
      </w:r>
      <w:r w:rsidR="00E74064">
        <w:rPr>
          <w:rFonts w:ascii="Georgia" w:hAnsi="Georgia"/>
          <w:sz w:val="20"/>
          <w:szCs w:val="20"/>
        </w:rPr>
        <w:t>mprudents</w:t>
      </w:r>
      <w:r>
        <w:rPr>
          <w:rFonts w:ascii="Georgia" w:hAnsi="Georgia"/>
          <w:sz w:val="20"/>
          <w:szCs w:val="20"/>
        </w:rPr>
        <w:t xml:space="preserve"> better off, just because of </w:t>
      </w:r>
      <w:r w:rsidR="00E74064">
        <w:rPr>
          <w:rFonts w:ascii="Georgia" w:hAnsi="Georgia"/>
          <w:sz w:val="20"/>
          <w:szCs w:val="20"/>
        </w:rPr>
        <w:t xml:space="preserve">Imp Jr’s </w:t>
      </w:r>
      <w:r>
        <w:rPr>
          <w:rFonts w:ascii="Georgia" w:hAnsi="Georgia"/>
          <w:sz w:val="20"/>
          <w:szCs w:val="20"/>
        </w:rPr>
        <w:t xml:space="preserve">bad brute luck in being born to </w:t>
      </w:r>
      <w:r w:rsidR="00BA4D85">
        <w:rPr>
          <w:rFonts w:ascii="Georgia" w:hAnsi="Georgia"/>
          <w:sz w:val="20"/>
          <w:szCs w:val="20"/>
        </w:rPr>
        <w:t>poor</w:t>
      </w:r>
      <w:r>
        <w:rPr>
          <w:rFonts w:ascii="Georgia" w:hAnsi="Georgia"/>
          <w:sz w:val="20"/>
          <w:szCs w:val="20"/>
        </w:rPr>
        <w:t xml:space="preserve"> parents. If we wish to preserve this ‘justified’ inequality between </w:t>
      </w:r>
      <w:r w:rsidR="00E74064">
        <w:rPr>
          <w:rFonts w:ascii="Georgia" w:hAnsi="Georgia"/>
          <w:sz w:val="20"/>
          <w:szCs w:val="20"/>
        </w:rPr>
        <w:t xml:space="preserve">the </w:t>
      </w:r>
      <w:proofErr w:type="spellStart"/>
      <w:r w:rsidR="00E74064">
        <w:rPr>
          <w:rFonts w:ascii="Georgia" w:hAnsi="Georgia"/>
          <w:sz w:val="20"/>
          <w:szCs w:val="20"/>
        </w:rPr>
        <w:t>Prudents</w:t>
      </w:r>
      <w:proofErr w:type="spellEnd"/>
      <w:r w:rsidR="00E74064">
        <w:rPr>
          <w:rFonts w:ascii="Georgia" w:hAnsi="Georgia"/>
          <w:sz w:val="20"/>
          <w:szCs w:val="20"/>
        </w:rPr>
        <w:t xml:space="preserve"> and the </w:t>
      </w:r>
      <w:proofErr w:type="spellStart"/>
      <w:r w:rsidR="00E74064">
        <w:rPr>
          <w:rFonts w:ascii="Georgia" w:hAnsi="Georgia"/>
          <w:sz w:val="20"/>
          <w:szCs w:val="20"/>
        </w:rPr>
        <w:t>Imprudents</w:t>
      </w:r>
      <w:proofErr w:type="spellEnd"/>
      <w:r>
        <w:rPr>
          <w:rFonts w:ascii="Georgia" w:hAnsi="Georgia"/>
          <w:sz w:val="20"/>
          <w:szCs w:val="20"/>
        </w:rPr>
        <w:t>, then it seems, I have argued, that we</w:t>
      </w:r>
      <w:r w:rsidR="003E3B9F">
        <w:rPr>
          <w:rFonts w:ascii="Georgia" w:hAnsi="Georgia"/>
          <w:sz w:val="20"/>
          <w:szCs w:val="20"/>
        </w:rPr>
        <w:t xml:space="preserve"> may</w:t>
      </w:r>
      <w:r>
        <w:rPr>
          <w:rFonts w:ascii="Georgia" w:hAnsi="Georgia"/>
          <w:sz w:val="20"/>
          <w:szCs w:val="20"/>
        </w:rPr>
        <w:t xml:space="preserve"> have no means of compensating </w:t>
      </w:r>
      <w:r w:rsidR="00E74064">
        <w:rPr>
          <w:rFonts w:ascii="Georgia" w:hAnsi="Georgia"/>
          <w:sz w:val="20"/>
          <w:szCs w:val="20"/>
        </w:rPr>
        <w:t xml:space="preserve">Imp Jr </w:t>
      </w:r>
      <w:r>
        <w:rPr>
          <w:rFonts w:ascii="Georgia" w:hAnsi="Georgia"/>
          <w:sz w:val="20"/>
          <w:szCs w:val="20"/>
        </w:rPr>
        <w:t>for their bad</w:t>
      </w:r>
      <w:r w:rsidR="00E74064">
        <w:rPr>
          <w:rFonts w:ascii="Georgia" w:hAnsi="Georgia"/>
          <w:sz w:val="20"/>
          <w:szCs w:val="20"/>
        </w:rPr>
        <w:t xml:space="preserve"> brute</w:t>
      </w:r>
      <w:r>
        <w:rPr>
          <w:rFonts w:ascii="Georgia" w:hAnsi="Georgia"/>
          <w:sz w:val="20"/>
          <w:szCs w:val="20"/>
        </w:rPr>
        <w:t xml:space="preserve"> luck</w:t>
      </w:r>
      <w:r w:rsidR="00E633F5">
        <w:rPr>
          <w:rFonts w:ascii="Georgia" w:hAnsi="Georgia"/>
          <w:sz w:val="20"/>
          <w:szCs w:val="20"/>
        </w:rPr>
        <w:t xml:space="preserve"> in this case</w:t>
      </w:r>
      <w:r>
        <w:rPr>
          <w:rFonts w:ascii="Georgia" w:hAnsi="Georgia"/>
          <w:sz w:val="20"/>
          <w:szCs w:val="20"/>
        </w:rPr>
        <w:t xml:space="preserve"> that </w:t>
      </w:r>
      <w:r w:rsidR="00E633F5">
        <w:rPr>
          <w:rFonts w:ascii="Georgia" w:hAnsi="Georgia"/>
          <w:sz w:val="20"/>
          <w:szCs w:val="20"/>
        </w:rPr>
        <w:t>is fully consistent with</w:t>
      </w:r>
      <w:r>
        <w:rPr>
          <w:rFonts w:ascii="Georgia" w:hAnsi="Georgia"/>
          <w:sz w:val="20"/>
          <w:szCs w:val="20"/>
        </w:rPr>
        <w:t xml:space="preserve"> both the spirit and effectiveness of lu</w:t>
      </w:r>
      <w:r w:rsidR="00E633F5">
        <w:rPr>
          <w:rFonts w:ascii="Georgia" w:hAnsi="Georgia"/>
          <w:sz w:val="20"/>
          <w:szCs w:val="20"/>
        </w:rPr>
        <w:t>ck egalitarianism.</w:t>
      </w:r>
    </w:p>
    <w:p w14:paraId="4CC65C22" w14:textId="1C78A6CF" w:rsidR="00354DEB" w:rsidRPr="008D494F" w:rsidRDefault="001F7CC6" w:rsidP="00354DEB">
      <w:pPr>
        <w:spacing w:after="200" w:line="480" w:lineRule="auto"/>
        <w:rPr>
          <w:rFonts w:ascii="Georgia" w:hAnsi="Georgia"/>
          <w:sz w:val="20"/>
          <w:szCs w:val="20"/>
        </w:rPr>
      </w:pPr>
      <w:r>
        <w:rPr>
          <w:rFonts w:ascii="Georgia" w:hAnsi="Georgia"/>
          <w:sz w:val="20"/>
          <w:szCs w:val="20"/>
        </w:rPr>
        <w:t xml:space="preserve">However, most statements of luck egalitarianism only make explicit claims about the unfairness of undeserved inequality and leave open the question of whether undeserved equality is </w:t>
      </w:r>
      <w:r w:rsidR="00BA4D85">
        <w:rPr>
          <w:rFonts w:ascii="Georgia" w:hAnsi="Georgia"/>
          <w:sz w:val="20"/>
          <w:szCs w:val="20"/>
        </w:rPr>
        <w:t>equally</w:t>
      </w:r>
      <w:r>
        <w:rPr>
          <w:rFonts w:ascii="Georgia" w:hAnsi="Georgia"/>
          <w:sz w:val="20"/>
          <w:szCs w:val="20"/>
        </w:rPr>
        <w:t xml:space="preserve"> unfair. </w:t>
      </w:r>
    </w:p>
    <w:p w14:paraId="23216AF7" w14:textId="3D469D0B" w:rsidR="003D18D4" w:rsidRDefault="001F7CC6" w:rsidP="00354DEB">
      <w:pPr>
        <w:spacing w:after="200" w:line="480" w:lineRule="auto"/>
        <w:rPr>
          <w:rFonts w:ascii="Georgia" w:hAnsi="Georgia"/>
          <w:sz w:val="20"/>
          <w:szCs w:val="20"/>
        </w:rPr>
      </w:pPr>
      <w:r>
        <w:rPr>
          <w:rFonts w:ascii="Georgia" w:hAnsi="Georgia"/>
          <w:sz w:val="20"/>
          <w:szCs w:val="20"/>
        </w:rPr>
        <w:t>The view that it is not has been defended by</w:t>
      </w:r>
      <w:r w:rsidR="00354DEB">
        <w:rPr>
          <w:rFonts w:ascii="Georgia" w:hAnsi="Georgia"/>
          <w:sz w:val="20"/>
          <w:szCs w:val="20"/>
        </w:rPr>
        <w:t xml:space="preserve"> </w:t>
      </w:r>
      <w:r w:rsidR="00354DEB" w:rsidRPr="008D494F">
        <w:rPr>
          <w:rFonts w:ascii="Georgia" w:hAnsi="Georgia"/>
          <w:sz w:val="20"/>
          <w:szCs w:val="20"/>
        </w:rPr>
        <w:t>Shlomi Segall</w:t>
      </w:r>
      <w:r>
        <w:rPr>
          <w:rFonts w:ascii="Georgia" w:hAnsi="Georgia"/>
          <w:sz w:val="20"/>
          <w:szCs w:val="20"/>
        </w:rPr>
        <w:t xml:space="preserve">, who proposes the following </w:t>
      </w:r>
      <w:r w:rsidR="00354DEB">
        <w:rPr>
          <w:rFonts w:ascii="Georgia" w:hAnsi="Georgia"/>
          <w:sz w:val="20"/>
          <w:szCs w:val="20"/>
        </w:rPr>
        <w:t>‘asymmetrical’</w:t>
      </w:r>
      <w:r w:rsidR="00354DEB" w:rsidRPr="008D494F">
        <w:rPr>
          <w:rFonts w:ascii="Georgia" w:hAnsi="Georgia"/>
          <w:sz w:val="20"/>
          <w:szCs w:val="20"/>
        </w:rPr>
        <w:t xml:space="preserve"> version of luck egalitarianism: “It is bad for one to be worse off than another through no fault or choice of one’s own. It is never bad, with respect to equality, for one to be equal to another through no merit </w:t>
      </w:r>
      <w:r w:rsidR="00354DEB">
        <w:rPr>
          <w:rFonts w:ascii="Georgia" w:hAnsi="Georgia"/>
          <w:sz w:val="20"/>
          <w:szCs w:val="20"/>
        </w:rPr>
        <w:t xml:space="preserve">or effort of her own.” (Segall </w:t>
      </w:r>
      <w:r w:rsidR="00354DEB" w:rsidRPr="008D494F">
        <w:rPr>
          <w:rFonts w:ascii="Georgia" w:hAnsi="Georgia"/>
          <w:sz w:val="20"/>
          <w:szCs w:val="20"/>
        </w:rPr>
        <w:t>2015</w:t>
      </w:r>
      <w:r w:rsidR="00354DEB">
        <w:rPr>
          <w:rFonts w:ascii="Georgia" w:hAnsi="Georgia"/>
          <w:sz w:val="20"/>
          <w:szCs w:val="20"/>
        </w:rPr>
        <w:t>:</w:t>
      </w:r>
      <w:r w:rsidR="00354DEB" w:rsidRPr="008D494F">
        <w:rPr>
          <w:rFonts w:ascii="Georgia" w:hAnsi="Georgia"/>
          <w:sz w:val="20"/>
          <w:szCs w:val="20"/>
        </w:rPr>
        <w:t xml:space="preserve"> 359).</w:t>
      </w:r>
      <w:r w:rsidR="00354DEB">
        <w:rPr>
          <w:rFonts w:ascii="Georgia" w:hAnsi="Georgia"/>
          <w:sz w:val="20"/>
          <w:szCs w:val="20"/>
        </w:rPr>
        <w:t xml:space="preserve"> </w:t>
      </w:r>
    </w:p>
    <w:p w14:paraId="3AF15BF1" w14:textId="4B667AA8" w:rsidR="00951E46" w:rsidRDefault="001F7CC6" w:rsidP="00354DEB">
      <w:pPr>
        <w:spacing w:after="200" w:line="480" w:lineRule="auto"/>
        <w:rPr>
          <w:rFonts w:ascii="Georgia" w:hAnsi="Georgia"/>
          <w:sz w:val="20"/>
          <w:szCs w:val="20"/>
        </w:rPr>
      </w:pPr>
      <w:r>
        <w:rPr>
          <w:rFonts w:ascii="Georgia" w:hAnsi="Georgia"/>
          <w:sz w:val="20"/>
          <w:szCs w:val="20"/>
        </w:rPr>
        <w:lastRenderedPageBreak/>
        <w:t xml:space="preserve">Segal has </w:t>
      </w:r>
      <w:r w:rsidR="00BA4D85">
        <w:rPr>
          <w:rFonts w:ascii="Georgia" w:hAnsi="Georgia"/>
          <w:sz w:val="20"/>
          <w:szCs w:val="20"/>
        </w:rPr>
        <w:t>developed</w:t>
      </w:r>
      <w:r>
        <w:rPr>
          <w:rFonts w:ascii="Georgia" w:hAnsi="Georgia"/>
          <w:sz w:val="20"/>
          <w:szCs w:val="20"/>
        </w:rPr>
        <w:t xml:space="preserve"> many arguments defending this view, mostly on the basis that it is at least no less reasonable than the standard ‘symmetrical’ view discussed in the previous section (</w:t>
      </w:r>
      <w:proofErr w:type="spellStart"/>
      <w:r w:rsidR="00BA4D85">
        <w:rPr>
          <w:rFonts w:ascii="Georgia" w:hAnsi="Georgia"/>
          <w:sz w:val="20"/>
          <w:szCs w:val="20"/>
        </w:rPr>
        <w:t>Segall</w:t>
      </w:r>
      <w:proofErr w:type="spellEnd"/>
      <w:r w:rsidR="00BA4D85">
        <w:rPr>
          <w:rFonts w:ascii="Georgia" w:hAnsi="Georgia"/>
          <w:sz w:val="20"/>
          <w:szCs w:val="20"/>
        </w:rPr>
        <w:t xml:space="preserve"> 2012, 2015 and</w:t>
      </w:r>
      <w:r>
        <w:rPr>
          <w:rFonts w:ascii="Georgia" w:hAnsi="Georgia"/>
          <w:sz w:val="20"/>
          <w:szCs w:val="20"/>
        </w:rPr>
        <w:t xml:space="preserve"> 2016</w:t>
      </w:r>
      <w:r w:rsidR="00BA4D85">
        <w:rPr>
          <w:rFonts w:ascii="Georgia" w:hAnsi="Georgia"/>
          <w:sz w:val="20"/>
          <w:szCs w:val="20"/>
        </w:rPr>
        <w:t>: 48-78</w:t>
      </w:r>
      <w:r>
        <w:rPr>
          <w:rFonts w:ascii="Georgia" w:hAnsi="Georgia"/>
          <w:sz w:val="20"/>
          <w:szCs w:val="20"/>
        </w:rPr>
        <w:t xml:space="preserve">). </w:t>
      </w:r>
    </w:p>
    <w:p w14:paraId="4040E4E1" w14:textId="6E47B134" w:rsidR="00951E46" w:rsidRDefault="00BA4D85" w:rsidP="00354DEB">
      <w:pPr>
        <w:spacing w:after="200" w:line="480" w:lineRule="auto"/>
        <w:rPr>
          <w:rFonts w:ascii="Georgia" w:hAnsi="Georgia"/>
          <w:sz w:val="20"/>
          <w:szCs w:val="20"/>
        </w:rPr>
      </w:pPr>
      <w:r>
        <w:rPr>
          <w:rFonts w:ascii="Georgia" w:hAnsi="Georgia"/>
          <w:sz w:val="20"/>
          <w:szCs w:val="20"/>
        </w:rPr>
        <w:t>Let me</w:t>
      </w:r>
      <w:r w:rsidR="001F7CC6">
        <w:rPr>
          <w:rFonts w:ascii="Georgia" w:hAnsi="Georgia"/>
          <w:sz w:val="20"/>
          <w:szCs w:val="20"/>
        </w:rPr>
        <w:t xml:space="preserve"> briefly sketch </w:t>
      </w:r>
      <w:r>
        <w:rPr>
          <w:rFonts w:ascii="Georgia" w:hAnsi="Georgia"/>
          <w:sz w:val="20"/>
          <w:szCs w:val="20"/>
        </w:rPr>
        <w:t xml:space="preserve">just </w:t>
      </w:r>
      <w:r w:rsidR="001F7CC6">
        <w:rPr>
          <w:rFonts w:ascii="Georgia" w:hAnsi="Georgia"/>
          <w:sz w:val="20"/>
          <w:szCs w:val="20"/>
        </w:rPr>
        <w:t>one of these. As</w:t>
      </w:r>
      <w:r>
        <w:rPr>
          <w:rFonts w:ascii="Georgia" w:hAnsi="Georgia"/>
          <w:sz w:val="20"/>
          <w:szCs w:val="20"/>
        </w:rPr>
        <w:t xml:space="preserve"> mentioned in the introduction l</w:t>
      </w:r>
      <w:r w:rsidR="001F7CC6">
        <w:rPr>
          <w:rFonts w:ascii="Georgia" w:hAnsi="Georgia"/>
          <w:sz w:val="20"/>
          <w:szCs w:val="20"/>
        </w:rPr>
        <w:t xml:space="preserve">uck </w:t>
      </w:r>
      <w:r>
        <w:rPr>
          <w:rFonts w:ascii="Georgia" w:hAnsi="Georgia"/>
          <w:sz w:val="20"/>
          <w:szCs w:val="20"/>
        </w:rPr>
        <w:t>e</w:t>
      </w:r>
      <w:r w:rsidR="001F7CC6">
        <w:rPr>
          <w:rFonts w:ascii="Georgia" w:hAnsi="Georgia"/>
          <w:sz w:val="20"/>
          <w:szCs w:val="20"/>
        </w:rPr>
        <w:t>galitarianism supposed</w:t>
      </w:r>
      <w:r>
        <w:rPr>
          <w:rFonts w:ascii="Georgia" w:hAnsi="Georgia"/>
          <w:sz w:val="20"/>
          <w:szCs w:val="20"/>
        </w:rPr>
        <w:t>ly</w:t>
      </w:r>
      <w:r w:rsidR="001F7CC6">
        <w:rPr>
          <w:rFonts w:ascii="Georgia" w:hAnsi="Georgia"/>
          <w:sz w:val="20"/>
          <w:szCs w:val="20"/>
        </w:rPr>
        <w:t xml:space="preserve"> incorporate</w:t>
      </w:r>
      <w:r>
        <w:rPr>
          <w:rFonts w:ascii="Georgia" w:hAnsi="Georgia"/>
          <w:sz w:val="20"/>
          <w:szCs w:val="20"/>
        </w:rPr>
        <w:t>s</w:t>
      </w:r>
      <w:r w:rsidR="00CC1924">
        <w:rPr>
          <w:rFonts w:ascii="Georgia" w:hAnsi="Georgia"/>
          <w:sz w:val="20"/>
          <w:szCs w:val="20"/>
        </w:rPr>
        <w:t xml:space="preserve"> </w:t>
      </w:r>
      <w:r w:rsidR="001F7CC6">
        <w:rPr>
          <w:rFonts w:ascii="Georgia" w:hAnsi="Georgia"/>
          <w:sz w:val="20"/>
          <w:szCs w:val="20"/>
        </w:rPr>
        <w:t>our concern</w:t>
      </w:r>
      <w:r w:rsidR="00CC1924">
        <w:rPr>
          <w:rFonts w:ascii="Georgia" w:hAnsi="Georgia"/>
          <w:sz w:val="20"/>
          <w:szCs w:val="20"/>
        </w:rPr>
        <w:t xml:space="preserve">s </w:t>
      </w:r>
      <w:r w:rsidR="001F7CC6">
        <w:rPr>
          <w:rFonts w:ascii="Georgia" w:hAnsi="Georgia"/>
          <w:sz w:val="20"/>
          <w:szCs w:val="20"/>
        </w:rPr>
        <w:t>for</w:t>
      </w:r>
      <w:r w:rsidR="00CC1924">
        <w:rPr>
          <w:rFonts w:ascii="Georgia" w:hAnsi="Georgia"/>
          <w:sz w:val="20"/>
          <w:szCs w:val="20"/>
        </w:rPr>
        <w:t xml:space="preserve"> both</w:t>
      </w:r>
      <w:r w:rsidR="001F7CC6">
        <w:rPr>
          <w:rFonts w:ascii="Georgia" w:hAnsi="Georgia"/>
          <w:sz w:val="20"/>
          <w:szCs w:val="20"/>
        </w:rPr>
        <w:t xml:space="preserve"> personal responsibility and social equality. However</w:t>
      </w:r>
      <w:r w:rsidR="00CC1924">
        <w:rPr>
          <w:rFonts w:ascii="Georgia" w:hAnsi="Georgia"/>
          <w:sz w:val="20"/>
          <w:szCs w:val="20"/>
        </w:rPr>
        <w:t>,</w:t>
      </w:r>
      <w:r w:rsidR="001F7CC6">
        <w:rPr>
          <w:rFonts w:ascii="Georgia" w:hAnsi="Georgia"/>
          <w:sz w:val="20"/>
          <w:szCs w:val="20"/>
        </w:rPr>
        <w:t xml:space="preserve"> Segall points out that in its standard, symmetrical, form Luck Egalitarianism is n</w:t>
      </w:r>
      <w:r w:rsidR="00CC1924">
        <w:rPr>
          <w:rFonts w:ascii="Georgia" w:hAnsi="Georgia"/>
          <w:sz w:val="20"/>
          <w:szCs w:val="20"/>
        </w:rPr>
        <w:t>ot actually concerned with ine</w:t>
      </w:r>
      <w:r w:rsidR="001F7CC6">
        <w:rPr>
          <w:rFonts w:ascii="Georgia" w:hAnsi="Georgia"/>
          <w:sz w:val="20"/>
          <w:szCs w:val="20"/>
        </w:rPr>
        <w:t>quality</w:t>
      </w:r>
      <w:r w:rsidR="00CC1924">
        <w:rPr>
          <w:rFonts w:ascii="Georgia" w:hAnsi="Georgia"/>
          <w:sz w:val="20"/>
          <w:szCs w:val="20"/>
        </w:rPr>
        <w:t xml:space="preserve"> at all, but only with how well-</w:t>
      </w:r>
      <w:r w:rsidR="001F7CC6">
        <w:rPr>
          <w:rFonts w:ascii="Georgia" w:hAnsi="Georgia"/>
          <w:sz w:val="20"/>
          <w:szCs w:val="20"/>
        </w:rPr>
        <w:t>off people fair relative to what they chose or deserved. As a</w:t>
      </w:r>
      <w:r w:rsidR="00CC1924">
        <w:rPr>
          <w:rFonts w:ascii="Georgia" w:hAnsi="Georgia"/>
          <w:sz w:val="20"/>
          <w:szCs w:val="20"/>
        </w:rPr>
        <w:t>n example, he points out that any truly</w:t>
      </w:r>
      <w:r w:rsidR="001F7CC6">
        <w:rPr>
          <w:rFonts w:ascii="Georgia" w:hAnsi="Georgia"/>
          <w:sz w:val="20"/>
          <w:szCs w:val="20"/>
        </w:rPr>
        <w:t xml:space="preserve"> eg</w:t>
      </w:r>
      <w:r w:rsidR="00CC1924">
        <w:rPr>
          <w:rFonts w:ascii="Georgia" w:hAnsi="Georgia"/>
          <w:sz w:val="20"/>
          <w:szCs w:val="20"/>
        </w:rPr>
        <w:t>alitarian concern for the worst-</w:t>
      </w:r>
      <w:r w:rsidR="001F7CC6">
        <w:rPr>
          <w:rFonts w:ascii="Georgia" w:hAnsi="Georgia"/>
          <w:sz w:val="20"/>
          <w:szCs w:val="20"/>
        </w:rPr>
        <w:t>off person in an outcome should depend, at least</w:t>
      </w:r>
      <w:r w:rsidR="00CC1924">
        <w:rPr>
          <w:rFonts w:ascii="Georgia" w:hAnsi="Georgia"/>
          <w:sz w:val="20"/>
          <w:szCs w:val="20"/>
        </w:rPr>
        <w:t xml:space="preserve"> to</w:t>
      </w:r>
      <w:r w:rsidR="001F7CC6">
        <w:rPr>
          <w:rFonts w:ascii="Georgia" w:hAnsi="Georgia"/>
          <w:sz w:val="20"/>
          <w:szCs w:val="20"/>
        </w:rPr>
        <w:t xml:space="preserve"> </w:t>
      </w:r>
      <w:r w:rsidR="00CC1924">
        <w:rPr>
          <w:rFonts w:ascii="Georgia" w:hAnsi="Georgia"/>
          <w:sz w:val="20"/>
          <w:szCs w:val="20"/>
        </w:rPr>
        <w:t>some</w:t>
      </w:r>
      <w:r w:rsidR="001F7CC6">
        <w:rPr>
          <w:rFonts w:ascii="Georgia" w:hAnsi="Georgia"/>
          <w:sz w:val="20"/>
          <w:szCs w:val="20"/>
        </w:rPr>
        <w:t xml:space="preserve"> extent, on the fact that </w:t>
      </w:r>
      <w:r w:rsidR="00CC1924">
        <w:rPr>
          <w:rFonts w:ascii="Georgia" w:hAnsi="Georgia"/>
          <w:sz w:val="20"/>
          <w:szCs w:val="20"/>
        </w:rPr>
        <w:t>they actually are the worst-</w:t>
      </w:r>
      <w:r w:rsidR="001F7CC6">
        <w:rPr>
          <w:rFonts w:ascii="Georgia" w:hAnsi="Georgia"/>
          <w:sz w:val="20"/>
          <w:szCs w:val="20"/>
        </w:rPr>
        <w:t>off person in that outcome. However, the standard</w:t>
      </w:r>
      <w:r w:rsidR="00CC1924">
        <w:rPr>
          <w:rFonts w:ascii="Georgia" w:hAnsi="Georgia"/>
          <w:sz w:val="20"/>
          <w:szCs w:val="20"/>
        </w:rPr>
        <w:t xml:space="preserve"> luck e</w:t>
      </w:r>
      <w:r w:rsidR="001F7CC6">
        <w:rPr>
          <w:rFonts w:ascii="Georgia" w:hAnsi="Georgia"/>
          <w:sz w:val="20"/>
          <w:szCs w:val="20"/>
        </w:rPr>
        <w:t xml:space="preserve">galitarian </w:t>
      </w:r>
      <w:r w:rsidR="00CC1924">
        <w:rPr>
          <w:rFonts w:ascii="Georgia" w:hAnsi="Georgia"/>
          <w:sz w:val="20"/>
          <w:szCs w:val="20"/>
        </w:rPr>
        <w:t>view</w:t>
      </w:r>
      <w:r w:rsidR="001F7CC6">
        <w:rPr>
          <w:rFonts w:ascii="Georgia" w:hAnsi="Georgia"/>
          <w:sz w:val="20"/>
          <w:szCs w:val="20"/>
        </w:rPr>
        <w:t xml:space="preserve"> </w:t>
      </w:r>
      <w:r w:rsidR="00CC1924">
        <w:rPr>
          <w:rFonts w:ascii="Georgia" w:hAnsi="Georgia"/>
          <w:sz w:val="20"/>
          <w:szCs w:val="20"/>
        </w:rPr>
        <w:t>does not do this</w:t>
      </w:r>
      <w:r w:rsidR="001F7CC6">
        <w:rPr>
          <w:rFonts w:ascii="Georgia" w:hAnsi="Georgia"/>
          <w:sz w:val="20"/>
          <w:szCs w:val="20"/>
        </w:rPr>
        <w:t xml:space="preserve">. </w:t>
      </w:r>
      <w:r w:rsidR="00CC1924">
        <w:rPr>
          <w:rFonts w:ascii="Georgia" w:hAnsi="Georgia"/>
          <w:sz w:val="20"/>
          <w:szCs w:val="20"/>
        </w:rPr>
        <w:t>Rather i</w:t>
      </w:r>
      <w:r w:rsidR="001F7CC6">
        <w:rPr>
          <w:rFonts w:ascii="Georgia" w:hAnsi="Georgia"/>
          <w:sz w:val="20"/>
          <w:szCs w:val="20"/>
        </w:rPr>
        <w:t xml:space="preserve">t </w:t>
      </w:r>
      <w:r w:rsidR="00CC1924">
        <w:rPr>
          <w:rFonts w:ascii="Georgia" w:hAnsi="Georgia"/>
          <w:sz w:val="20"/>
          <w:szCs w:val="20"/>
        </w:rPr>
        <w:t>is only concerned about this</w:t>
      </w:r>
      <w:r w:rsidR="001F7CC6">
        <w:rPr>
          <w:rFonts w:ascii="Georgia" w:hAnsi="Georgia"/>
          <w:sz w:val="20"/>
          <w:szCs w:val="20"/>
        </w:rPr>
        <w:t xml:space="preserve"> person's being worse off than everyone else only because this state is either unchosen or undeserved. </w:t>
      </w:r>
      <w:r w:rsidR="00CC1924">
        <w:rPr>
          <w:rFonts w:ascii="Georgia" w:hAnsi="Georgia"/>
          <w:sz w:val="20"/>
          <w:szCs w:val="20"/>
        </w:rPr>
        <w:t>This view</w:t>
      </w:r>
      <w:r w:rsidR="001F7CC6">
        <w:rPr>
          <w:rFonts w:ascii="Georgia" w:hAnsi="Georgia"/>
          <w:sz w:val="20"/>
          <w:szCs w:val="20"/>
        </w:rPr>
        <w:t xml:space="preserve"> would have an identical concern for this person even if </w:t>
      </w:r>
      <w:r w:rsidR="00CC1924">
        <w:rPr>
          <w:rFonts w:ascii="Georgia" w:hAnsi="Georgia"/>
          <w:sz w:val="20"/>
          <w:szCs w:val="20"/>
        </w:rPr>
        <w:t>they were as well of as everyone else</w:t>
      </w:r>
      <w:r w:rsidR="001F7CC6">
        <w:rPr>
          <w:rFonts w:ascii="Georgia" w:hAnsi="Georgia"/>
          <w:sz w:val="20"/>
          <w:szCs w:val="20"/>
        </w:rPr>
        <w:t xml:space="preserve">, so long as the difference between how well off they are and what they would have chosen or deserved would be the same. </w:t>
      </w:r>
      <w:proofErr w:type="spellStart"/>
      <w:r w:rsidR="001F7CC6">
        <w:rPr>
          <w:rFonts w:ascii="Georgia" w:hAnsi="Georgia"/>
          <w:sz w:val="20"/>
          <w:szCs w:val="20"/>
        </w:rPr>
        <w:t>Segall’s</w:t>
      </w:r>
      <w:proofErr w:type="spellEnd"/>
      <w:r w:rsidR="001F7CC6">
        <w:rPr>
          <w:rFonts w:ascii="Georgia" w:hAnsi="Georgia"/>
          <w:sz w:val="20"/>
          <w:szCs w:val="20"/>
        </w:rPr>
        <w:t xml:space="preserve"> asymmetrical </w:t>
      </w:r>
      <w:r w:rsidR="00CC1924">
        <w:rPr>
          <w:rFonts w:ascii="Georgia" w:hAnsi="Georgia"/>
          <w:sz w:val="20"/>
          <w:szCs w:val="20"/>
        </w:rPr>
        <w:t>view</w:t>
      </w:r>
      <w:r w:rsidR="001F7CC6">
        <w:rPr>
          <w:rFonts w:ascii="Georgia" w:hAnsi="Georgia"/>
          <w:sz w:val="20"/>
          <w:szCs w:val="20"/>
        </w:rPr>
        <w:t>, however, is properly sensitive to inequality, in that it would not condemn unchosen or undeserved equalities</w:t>
      </w:r>
      <w:r w:rsidR="00CC1924">
        <w:rPr>
          <w:rFonts w:ascii="Georgia" w:hAnsi="Georgia"/>
          <w:sz w:val="20"/>
          <w:szCs w:val="20"/>
        </w:rPr>
        <w:t xml:space="preserve"> but remains</w:t>
      </w:r>
      <w:r w:rsidR="001F7CC6">
        <w:rPr>
          <w:rFonts w:ascii="Georgia" w:hAnsi="Georgia"/>
          <w:sz w:val="20"/>
          <w:szCs w:val="20"/>
        </w:rPr>
        <w:t xml:space="preserve"> highly sensitive </w:t>
      </w:r>
      <w:proofErr w:type="gramStart"/>
      <w:r w:rsidR="001F7CC6">
        <w:rPr>
          <w:rFonts w:ascii="Georgia" w:hAnsi="Georgia"/>
          <w:sz w:val="20"/>
          <w:szCs w:val="20"/>
        </w:rPr>
        <w:t>to choice</w:t>
      </w:r>
      <w:proofErr w:type="gramEnd"/>
      <w:r w:rsidR="001F7CC6">
        <w:rPr>
          <w:rFonts w:ascii="Georgia" w:hAnsi="Georgia"/>
          <w:sz w:val="20"/>
          <w:szCs w:val="20"/>
        </w:rPr>
        <w:t xml:space="preserve"> and desert </w:t>
      </w:r>
      <w:r w:rsidR="00CC1924">
        <w:rPr>
          <w:rFonts w:ascii="Georgia" w:hAnsi="Georgia"/>
          <w:sz w:val="20"/>
          <w:szCs w:val="20"/>
        </w:rPr>
        <w:t xml:space="preserve">when </w:t>
      </w:r>
      <w:r w:rsidR="001F7CC6">
        <w:rPr>
          <w:rFonts w:ascii="Georgia" w:hAnsi="Georgia"/>
          <w:sz w:val="20"/>
          <w:szCs w:val="20"/>
        </w:rPr>
        <w:t>some worse off than others (Segall 2015: 361)</w:t>
      </w:r>
    </w:p>
    <w:p w14:paraId="70C96B73" w14:textId="744E8E87" w:rsidR="00354DEB" w:rsidRDefault="001F7CC6" w:rsidP="00354DEB">
      <w:pPr>
        <w:spacing w:after="200" w:line="480" w:lineRule="auto"/>
        <w:rPr>
          <w:rFonts w:ascii="Georgia" w:hAnsi="Georgia"/>
          <w:sz w:val="20"/>
          <w:szCs w:val="20"/>
        </w:rPr>
      </w:pPr>
      <w:r>
        <w:rPr>
          <w:rFonts w:ascii="Georgia" w:hAnsi="Georgia"/>
          <w:sz w:val="20"/>
          <w:szCs w:val="20"/>
        </w:rPr>
        <w:t xml:space="preserve">I believe that the </w:t>
      </w:r>
      <w:r w:rsidR="00CC1924">
        <w:rPr>
          <w:rFonts w:ascii="Georgia" w:hAnsi="Georgia"/>
          <w:sz w:val="20"/>
          <w:szCs w:val="20"/>
        </w:rPr>
        <w:t>case</w:t>
      </w:r>
      <w:r>
        <w:rPr>
          <w:rFonts w:ascii="Georgia" w:hAnsi="Georgia"/>
          <w:sz w:val="20"/>
          <w:szCs w:val="20"/>
        </w:rPr>
        <w:t xml:space="preserve"> I have sketched in the previous section provide</w:t>
      </w:r>
      <w:r w:rsidR="00CC1924">
        <w:rPr>
          <w:rFonts w:ascii="Georgia" w:hAnsi="Georgia"/>
          <w:sz w:val="20"/>
          <w:szCs w:val="20"/>
        </w:rPr>
        <w:t>s</w:t>
      </w:r>
      <w:r>
        <w:rPr>
          <w:rFonts w:ascii="Georgia" w:hAnsi="Georgia"/>
          <w:sz w:val="20"/>
          <w:szCs w:val="20"/>
        </w:rPr>
        <w:t xml:space="preserve"> another argument in favour of this Asymmetrical View. Such a view </w:t>
      </w:r>
      <w:proofErr w:type="gramStart"/>
      <w:r>
        <w:rPr>
          <w:rFonts w:ascii="Georgia" w:hAnsi="Georgia"/>
          <w:sz w:val="20"/>
          <w:szCs w:val="20"/>
        </w:rPr>
        <w:t>would  imply</w:t>
      </w:r>
      <w:proofErr w:type="gramEnd"/>
      <w:r>
        <w:rPr>
          <w:rFonts w:ascii="Georgia" w:hAnsi="Georgia"/>
          <w:sz w:val="20"/>
          <w:szCs w:val="20"/>
        </w:rPr>
        <w:t xml:space="preserve"> that, whilst the inequality between Little Pru and </w:t>
      </w:r>
      <w:r w:rsidR="00CC1924">
        <w:rPr>
          <w:rFonts w:ascii="Georgia" w:hAnsi="Georgia"/>
          <w:sz w:val="20"/>
          <w:szCs w:val="20"/>
        </w:rPr>
        <w:t>Imp Jr is unfair, and therefore bad,</w:t>
      </w:r>
      <w:r>
        <w:rPr>
          <w:rFonts w:ascii="Georgia" w:hAnsi="Georgia"/>
          <w:sz w:val="20"/>
          <w:szCs w:val="20"/>
        </w:rPr>
        <w:t xml:space="preserve"> the inequality between the Prudents and the Imprudence is no </w:t>
      </w:r>
      <w:r w:rsidR="00CC1924">
        <w:rPr>
          <w:rFonts w:ascii="Georgia" w:hAnsi="Georgia"/>
          <w:sz w:val="20"/>
          <w:szCs w:val="20"/>
        </w:rPr>
        <w:t>more fair</w:t>
      </w:r>
      <w:r>
        <w:rPr>
          <w:rFonts w:ascii="Georgia" w:hAnsi="Georgia"/>
          <w:sz w:val="20"/>
          <w:szCs w:val="20"/>
        </w:rPr>
        <w:t xml:space="preserve"> than their equality, and hence that their being made equally well off via redistribution would be no worse, at least with respect to </w:t>
      </w:r>
      <w:r w:rsidR="00CC1924">
        <w:rPr>
          <w:rFonts w:ascii="Georgia" w:hAnsi="Georgia"/>
          <w:sz w:val="20"/>
          <w:szCs w:val="20"/>
        </w:rPr>
        <w:t>inequality</w:t>
      </w:r>
      <w:r>
        <w:rPr>
          <w:rFonts w:ascii="Georgia" w:hAnsi="Georgia"/>
          <w:sz w:val="20"/>
          <w:szCs w:val="20"/>
        </w:rPr>
        <w:t>.</w:t>
      </w:r>
      <w:r w:rsidR="00CC1924">
        <w:rPr>
          <w:rFonts w:ascii="Georgia" w:hAnsi="Georgia"/>
          <w:sz w:val="20"/>
          <w:szCs w:val="20"/>
        </w:rPr>
        <w:t xml:space="preserve"> In other words</w:t>
      </w:r>
      <w:r w:rsidR="003E3B9F">
        <w:rPr>
          <w:rFonts w:ascii="Georgia" w:hAnsi="Georgia"/>
          <w:sz w:val="20"/>
          <w:szCs w:val="20"/>
        </w:rPr>
        <w:t>,</w:t>
      </w:r>
      <w:r w:rsidR="00CC1924">
        <w:rPr>
          <w:rFonts w:ascii="Georgia" w:hAnsi="Georgia"/>
          <w:sz w:val="20"/>
          <w:szCs w:val="20"/>
        </w:rPr>
        <w:t xml:space="preserve"> on this view both</w:t>
      </w:r>
      <w:r w:rsidR="003E3B9F">
        <w:rPr>
          <w:rFonts w:ascii="Georgia" w:hAnsi="Georgia"/>
          <w:sz w:val="20"/>
          <w:szCs w:val="20"/>
        </w:rPr>
        <w:t xml:space="preserve"> the inequality between</w:t>
      </w:r>
      <w:r>
        <w:rPr>
          <w:rFonts w:ascii="Georgia" w:hAnsi="Georgia"/>
          <w:sz w:val="20"/>
          <w:szCs w:val="20"/>
        </w:rPr>
        <w:t xml:space="preserve"> the</w:t>
      </w:r>
      <w:r w:rsidR="003E3B9F">
        <w:rPr>
          <w:rFonts w:ascii="Georgia" w:hAnsi="Georgia"/>
          <w:sz w:val="20"/>
          <w:szCs w:val="20"/>
        </w:rPr>
        <w:t xml:space="preserve"> </w:t>
      </w:r>
      <w:proofErr w:type="spellStart"/>
      <w:r w:rsidR="003E3B9F">
        <w:rPr>
          <w:rFonts w:ascii="Georgia" w:hAnsi="Georgia"/>
          <w:sz w:val="20"/>
          <w:szCs w:val="20"/>
        </w:rPr>
        <w:t>P</w:t>
      </w:r>
      <w:r>
        <w:rPr>
          <w:rFonts w:ascii="Georgia" w:hAnsi="Georgia"/>
          <w:sz w:val="20"/>
          <w:szCs w:val="20"/>
        </w:rPr>
        <w:t>rudents</w:t>
      </w:r>
      <w:proofErr w:type="spellEnd"/>
      <w:r w:rsidR="003E3B9F">
        <w:rPr>
          <w:rFonts w:ascii="Georgia" w:hAnsi="Georgia"/>
          <w:sz w:val="20"/>
          <w:szCs w:val="20"/>
        </w:rPr>
        <w:t xml:space="preserve"> and </w:t>
      </w:r>
      <w:r>
        <w:rPr>
          <w:rFonts w:ascii="Georgia" w:hAnsi="Georgia"/>
          <w:sz w:val="20"/>
          <w:szCs w:val="20"/>
        </w:rPr>
        <w:t xml:space="preserve">the </w:t>
      </w:r>
      <w:proofErr w:type="spellStart"/>
      <w:r w:rsidR="003E3B9F">
        <w:rPr>
          <w:rFonts w:ascii="Georgia" w:hAnsi="Georgia"/>
          <w:sz w:val="20"/>
          <w:szCs w:val="20"/>
        </w:rPr>
        <w:t>I</w:t>
      </w:r>
      <w:r>
        <w:rPr>
          <w:rFonts w:ascii="Georgia" w:hAnsi="Georgia"/>
          <w:sz w:val="20"/>
          <w:szCs w:val="20"/>
        </w:rPr>
        <w:t>mprudents</w:t>
      </w:r>
      <w:proofErr w:type="spellEnd"/>
      <w:r w:rsidR="00CC1924">
        <w:rPr>
          <w:rFonts w:ascii="Georgia" w:hAnsi="Georgia"/>
          <w:sz w:val="20"/>
          <w:szCs w:val="20"/>
        </w:rPr>
        <w:t xml:space="preserve"> and their being made equally well off would be fair, the first</w:t>
      </w:r>
      <w:r w:rsidR="003E3B9F">
        <w:rPr>
          <w:rFonts w:ascii="Georgia" w:hAnsi="Georgia"/>
          <w:sz w:val="20"/>
          <w:szCs w:val="20"/>
        </w:rPr>
        <w:t xml:space="preserve"> because it is</w:t>
      </w:r>
      <w:r>
        <w:rPr>
          <w:rFonts w:ascii="Georgia" w:hAnsi="Georgia"/>
          <w:sz w:val="20"/>
          <w:szCs w:val="20"/>
        </w:rPr>
        <w:t xml:space="preserve"> a</w:t>
      </w:r>
      <w:r w:rsidR="003E3B9F">
        <w:rPr>
          <w:rFonts w:ascii="Georgia" w:hAnsi="Georgia"/>
          <w:sz w:val="20"/>
          <w:szCs w:val="20"/>
        </w:rPr>
        <w:t xml:space="preserve"> justified</w:t>
      </w:r>
      <w:r>
        <w:rPr>
          <w:rFonts w:ascii="Georgia" w:hAnsi="Georgia"/>
          <w:sz w:val="20"/>
          <w:szCs w:val="20"/>
        </w:rPr>
        <w:t xml:space="preserve"> inequality</w:t>
      </w:r>
      <w:r w:rsidR="00CC1924">
        <w:rPr>
          <w:rFonts w:ascii="Georgia" w:hAnsi="Georgia"/>
          <w:sz w:val="20"/>
          <w:szCs w:val="20"/>
        </w:rPr>
        <w:t xml:space="preserve"> and the second</w:t>
      </w:r>
      <w:r w:rsidR="003E3B9F">
        <w:rPr>
          <w:rFonts w:ascii="Georgia" w:hAnsi="Georgia"/>
          <w:sz w:val="20"/>
          <w:szCs w:val="20"/>
        </w:rPr>
        <w:t xml:space="preserve"> because it is </w:t>
      </w:r>
      <w:r w:rsidR="006C1F64">
        <w:rPr>
          <w:rFonts w:ascii="Georgia" w:hAnsi="Georgia"/>
          <w:sz w:val="20"/>
          <w:szCs w:val="20"/>
        </w:rPr>
        <w:t xml:space="preserve">an </w:t>
      </w:r>
      <w:r w:rsidR="003E3B9F">
        <w:rPr>
          <w:rFonts w:ascii="Georgia" w:hAnsi="Georgia"/>
          <w:sz w:val="20"/>
          <w:szCs w:val="20"/>
        </w:rPr>
        <w:t>equality.</w:t>
      </w:r>
    </w:p>
    <w:p w14:paraId="53134283" w14:textId="77777777" w:rsidR="006C1F64" w:rsidRDefault="006C1F64" w:rsidP="00354DEB">
      <w:pPr>
        <w:spacing w:after="200" w:line="480" w:lineRule="auto"/>
        <w:rPr>
          <w:rFonts w:ascii="Georgia" w:hAnsi="Georgia"/>
          <w:sz w:val="20"/>
          <w:szCs w:val="20"/>
        </w:rPr>
      </w:pPr>
      <w:r>
        <w:rPr>
          <w:rFonts w:ascii="Georgia" w:hAnsi="Georgia"/>
          <w:sz w:val="20"/>
          <w:szCs w:val="20"/>
        </w:rPr>
        <w:t>This</w:t>
      </w:r>
      <w:r w:rsidR="001F7CC6">
        <w:rPr>
          <w:rFonts w:ascii="Georgia" w:hAnsi="Georgia"/>
          <w:sz w:val="20"/>
          <w:szCs w:val="20"/>
        </w:rPr>
        <w:t xml:space="preserve"> allow</w:t>
      </w:r>
      <w:r>
        <w:rPr>
          <w:rFonts w:ascii="Georgia" w:hAnsi="Georgia"/>
          <w:sz w:val="20"/>
          <w:szCs w:val="20"/>
        </w:rPr>
        <w:t>s</w:t>
      </w:r>
      <w:r w:rsidR="001F7CC6">
        <w:rPr>
          <w:rFonts w:ascii="Georgia" w:hAnsi="Georgia"/>
          <w:sz w:val="20"/>
          <w:szCs w:val="20"/>
        </w:rPr>
        <w:t xml:space="preserve"> us to </w:t>
      </w:r>
      <w:r>
        <w:rPr>
          <w:rFonts w:ascii="Georgia" w:hAnsi="Georgia"/>
          <w:sz w:val="20"/>
          <w:szCs w:val="20"/>
        </w:rPr>
        <w:t>conclude</w:t>
      </w:r>
      <w:r w:rsidR="001F7CC6">
        <w:rPr>
          <w:rFonts w:ascii="Georgia" w:hAnsi="Georgia"/>
          <w:sz w:val="20"/>
          <w:szCs w:val="20"/>
        </w:rPr>
        <w:t xml:space="preserve"> that such a redistribution </w:t>
      </w:r>
      <w:r>
        <w:rPr>
          <w:rFonts w:ascii="Georgia" w:hAnsi="Georgia"/>
          <w:sz w:val="20"/>
          <w:szCs w:val="20"/>
        </w:rPr>
        <w:t>is acceptable, allowing</w:t>
      </w:r>
      <w:r w:rsidR="001F7CC6">
        <w:rPr>
          <w:rFonts w:ascii="Georgia" w:hAnsi="Georgia"/>
          <w:sz w:val="20"/>
          <w:szCs w:val="20"/>
        </w:rPr>
        <w:t xml:space="preserve"> the</w:t>
      </w:r>
      <w:r>
        <w:rPr>
          <w:rFonts w:ascii="Georgia" w:hAnsi="Georgia"/>
          <w:sz w:val="20"/>
          <w:szCs w:val="20"/>
        </w:rPr>
        <w:t xml:space="preserve"> luck</w:t>
      </w:r>
      <w:r w:rsidR="001F7CC6">
        <w:rPr>
          <w:rFonts w:ascii="Georgia" w:hAnsi="Georgia"/>
          <w:sz w:val="20"/>
          <w:szCs w:val="20"/>
        </w:rPr>
        <w:t xml:space="preserve"> egalitarian to </w:t>
      </w:r>
      <w:r w:rsidR="006213F6">
        <w:rPr>
          <w:rFonts w:ascii="Georgia" w:hAnsi="Georgia"/>
          <w:sz w:val="20"/>
          <w:szCs w:val="20"/>
        </w:rPr>
        <w:t xml:space="preserve">take direct action to neutralise the bad brute luck that Imp Jr would otherwise face, </w:t>
      </w:r>
      <w:r w:rsidR="001F7CC6">
        <w:rPr>
          <w:rFonts w:ascii="Georgia" w:hAnsi="Georgia"/>
          <w:sz w:val="20"/>
          <w:szCs w:val="20"/>
        </w:rPr>
        <w:t>which the standard conception of luck egalitarianism would otherwise seem to disallow.</w:t>
      </w:r>
      <w:r>
        <w:rPr>
          <w:rFonts w:ascii="Georgia" w:hAnsi="Georgia"/>
          <w:sz w:val="20"/>
          <w:szCs w:val="20"/>
        </w:rPr>
        <w:t xml:space="preserve"> The </w:t>
      </w:r>
      <w:proofErr w:type="spellStart"/>
      <w:r w:rsidRPr="008D494F">
        <w:rPr>
          <w:rFonts w:ascii="Georgia" w:hAnsi="Georgia"/>
          <w:sz w:val="20"/>
          <w:szCs w:val="20"/>
        </w:rPr>
        <w:t>P</w:t>
      </w:r>
      <w:r>
        <w:rPr>
          <w:rFonts w:ascii="Georgia" w:hAnsi="Georgia"/>
          <w:sz w:val="20"/>
          <w:szCs w:val="20"/>
        </w:rPr>
        <w:t>rudents</w:t>
      </w:r>
      <w:r w:rsidRPr="008D494F">
        <w:rPr>
          <w:rFonts w:ascii="Georgia" w:hAnsi="Georgia"/>
          <w:sz w:val="20"/>
          <w:szCs w:val="20"/>
        </w:rPr>
        <w:t>’s</w:t>
      </w:r>
      <w:proofErr w:type="spellEnd"/>
      <w:r w:rsidRPr="008D494F">
        <w:rPr>
          <w:rFonts w:ascii="Georgia" w:hAnsi="Georgia"/>
          <w:sz w:val="20"/>
          <w:szCs w:val="20"/>
        </w:rPr>
        <w:t xml:space="preserve"> prudence and</w:t>
      </w:r>
      <w:r>
        <w:rPr>
          <w:rFonts w:ascii="Georgia" w:hAnsi="Georgia"/>
          <w:sz w:val="20"/>
          <w:szCs w:val="20"/>
        </w:rPr>
        <w:t xml:space="preserve"> the </w:t>
      </w:r>
      <w:proofErr w:type="spellStart"/>
      <w:r>
        <w:rPr>
          <w:rFonts w:ascii="Georgia" w:hAnsi="Georgia"/>
          <w:sz w:val="20"/>
          <w:szCs w:val="20"/>
        </w:rPr>
        <w:t>Imprudents’s</w:t>
      </w:r>
      <w:proofErr w:type="spellEnd"/>
      <w:r>
        <w:rPr>
          <w:rFonts w:ascii="Georgia" w:hAnsi="Georgia"/>
          <w:sz w:val="20"/>
          <w:szCs w:val="20"/>
        </w:rPr>
        <w:t xml:space="preserve"> </w:t>
      </w:r>
      <w:r w:rsidRPr="008D494F">
        <w:rPr>
          <w:rFonts w:ascii="Georgia" w:hAnsi="Georgia"/>
          <w:sz w:val="20"/>
          <w:szCs w:val="20"/>
        </w:rPr>
        <w:t xml:space="preserve">imprudence create a justification for their inequality, but they </w:t>
      </w:r>
      <w:r>
        <w:rPr>
          <w:rFonts w:ascii="Georgia" w:hAnsi="Georgia"/>
          <w:sz w:val="20"/>
          <w:szCs w:val="20"/>
        </w:rPr>
        <w:t>no longer</w:t>
      </w:r>
      <w:r w:rsidRPr="008D494F">
        <w:rPr>
          <w:rFonts w:ascii="Georgia" w:hAnsi="Georgia"/>
          <w:sz w:val="20"/>
          <w:szCs w:val="20"/>
        </w:rPr>
        <w:t xml:space="preserve"> </w:t>
      </w:r>
      <w:r>
        <w:rPr>
          <w:rFonts w:ascii="Georgia" w:hAnsi="Georgia"/>
          <w:sz w:val="20"/>
          <w:szCs w:val="20"/>
        </w:rPr>
        <w:t>negate the</w:t>
      </w:r>
      <w:r w:rsidRPr="008D494F">
        <w:rPr>
          <w:rFonts w:ascii="Georgia" w:hAnsi="Georgia"/>
          <w:sz w:val="20"/>
          <w:szCs w:val="20"/>
        </w:rPr>
        <w:t xml:space="preserve"> justification for their equality.</w:t>
      </w:r>
      <w:r>
        <w:rPr>
          <w:rFonts w:ascii="Georgia" w:hAnsi="Georgia"/>
          <w:sz w:val="20"/>
          <w:szCs w:val="20"/>
        </w:rPr>
        <w:t xml:space="preserve"> T</w:t>
      </w:r>
      <w:r w:rsidRPr="008D494F">
        <w:rPr>
          <w:rFonts w:ascii="Georgia" w:hAnsi="Georgia"/>
          <w:sz w:val="20"/>
          <w:szCs w:val="20"/>
        </w:rPr>
        <w:t xml:space="preserve">he undeserved inequality between </w:t>
      </w:r>
      <w:r>
        <w:rPr>
          <w:rFonts w:ascii="Georgia" w:hAnsi="Georgia"/>
          <w:sz w:val="20"/>
          <w:szCs w:val="20"/>
        </w:rPr>
        <w:t xml:space="preserve">Little </w:t>
      </w:r>
      <w:proofErr w:type="spellStart"/>
      <w:r>
        <w:rPr>
          <w:rFonts w:ascii="Georgia" w:hAnsi="Georgia"/>
          <w:sz w:val="20"/>
          <w:szCs w:val="20"/>
        </w:rPr>
        <w:t>Pru</w:t>
      </w:r>
      <w:proofErr w:type="spellEnd"/>
      <w:r w:rsidRPr="008D494F">
        <w:rPr>
          <w:rFonts w:ascii="Georgia" w:hAnsi="Georgia"/>
          <w:sz w:val="20"/>
          <w:szCs w:val="20"/>
        </w:rPr>
        <w:t xml:space="preserve"> and</w:t>
      </w:r>
      <w:r>
        <w:rPr>
          <w:rFonts w:ascii="Georgia" w:hAnsi="Georgia"/>
          <w:sz w:val="20"/>
          <w:szCs w:val="20"/>
        </w:rPr>
        <w:t xml:space="preserve"> Imp Jr, therefore, </w:t>
      </w:r>
      <w:r>
        <w:rPr>
          <w:rFonts w:ascii="Georgia" w:hAnsi="Georgia"/>
          <w:sz w:val="20"/>
          <w:szCs w:val="20"/>
        </w:rPr>
        <w:lastRenderedPageBreak/>
        <w:t xml:space="preserve">creates a sufficient justification for redistributing between the </w:t>
      </w:r>
      <w:proofErr w:type="spellStart"/>
      <w:r>
        <w:rPr>
          <w:rFonts w:ascii="Georgia" w:hAnsi="Georgia"/>
          <w:sz w:val="20"/>
          <w:szCs w:val="20"/>
        </w:rPr>
        <w:t>Prudents</w:t>
      </w:r>
      <w:proofErr w:type="spellEnd"/>
      <w:r>
        <w:rPr>
          <w:rFonts w:ascii="Georgia" w:hAnsi="Georgia"/>
          <w:sz w:val="20"/>
          <w:szCs w:val="20"/>
        </w:rPr>
        <w:t xml:space="preserve"> and the </w:t>
      </w:r>
      <w:proofErr w:type="spellStart"/>
      <w:r>
        <w:rPr>
          <w:rFonts w:ascii="Georgia" w:hAnsi="Georgia"/>
          <w:sz w:val="20"/>
          <w:szCs w:val="20"/>
        </w:rPr>
        <w:t>Imprudents</w:t>
      </w:r>
      <w:proofErr w:type="spellEnd"/>
      <w:r>
        <w:rPr>
          <w:rFonts w:ascii="Georgia" w:hAnsi="Georgia"/>
          <w:sz w:val="20"/>
          <w:szCs w:val="20"/>
        </w:rPr>
        <w:t>, which would move towards an outcome that was unambiguously better with respect to equality</w:t>
      </w:r>
      <w:r w:rsidRPr="008D494F">
        <w:rPr>
          <w:rFonts w:ascii="Georgia" w:hAnsi="Georgia"/>
          <w:sz w:val="20"/>
          <w:szCs w:val="20"/>
        </w:rPr>
        <w:t>.</w:t>
      </w:r>
      <w:r>
        <w:rPr>
          <w:rFonts w:ascii="Georgia" w:hAnsi="Georgia"/>
          <w:sz w:val="20"/>
          <w:szCs w:val="20"/>
        </w:rPr>
        <w:t xml:space="preserve"> </w:t>
      </w:r>
    </w:p>
    <w:p w14:paraId="4C30823E" w14:textId="69193B34" w:rsidR="00354DEB" w:rsidRDefault="006C1F64" w:rsidP="00BE1CA8">
      <w:pPr>
        <w:spacing w:after="200" w:line="480" w:lineRule="auto"/>
        <w:rPr>
          <w:rFonts w:ascii="Georgia" w:hAnsi="Georgia"/>
          <w:sz w:val="20"/>
          <w:szCs w:val="20"/>
        </w:rPr>
      </w:pPr>
      <w:r>
        <w:rPr>
          <w:rFonts w:ascii="Georgia" w:hAnsi="Georgia"/>
          <w:sz w:val="20"/>
          <w:szCs w:val="20"/>
        </w:rPr>
        <w:t xml:space="preserve">This seems to me like the right conclusion. </w:t>
      </w:r>
      <w:r w:rsidR="001F7CC6">
        <w:rPr>
          <w:rFonts w:ascii="Georgia" w:hAnsi="Georgia"/>
          <w:sz w:val="20"/>
          <w:szCs w:val="20"/>
        </w:rPr>
        <w:t>If luck egalitarians are willing to adopt such an asymmetrical view about the unfairness of inequality, their position might be much more suitable as a principle of intergenerational fairness.</w:t>
      </w:r>
    </w:p>
    <w:p w14:paraId="5181EE65" w14:textId="17B2F0FF" w:rsidR="00EF6488" w:rsidRDefault="001F7CC6" w:rsidP="000F6D47">
      <w:pPr>
        <w:pStyle w:val="ListParagraph"/>
        <w:numPr>
          <w:ilvl w:val="0"/>
          <w:numId w:val="2"/>
        </w:numPr>
        <w:spacing w:after="200" w:line="480" w:lineRule="auto"/>
        <w:ind w:left="714" w:hanging="357"/>
        <w:rPr>
          <w:rFonts w:ascii="Verdana" w:hAnsi="Verdana"/>
          <w:b/>
          <w:sz w:val="20"/>
          <w:szCs w:val="20"/>
        </w:rPr>
      </w:pPr>
      <w:r>
        <w:rPr>
          <w:rFonts w:ascii="Verdana" w:hAnsi="Verdana"/>
          <w:b/>
          <w:sz w:val="20"/>
          <w:szCs w:val="20"/>
        </w:rPr>
        <w:t>An alternative view about the badness of unequal brute luck</w:t>
      </w:r>
    </w:p>
    <w:p w14:paraId="3620DF73" w14:textId="16E8ECC4" w:rsidR="00EF6488" w:rsidRDefault="001F7CC6" w:rsidP="00EF6488">
      <w:pPr>
        <w:spacing w:after="200" w:line="480" w:lineRule="auto"/>
        <w:rPr>
          <w:rFonts w:ascii="Georgia" w:hAnsi="Georgia"/>
          <w:sz w:val="20"/>
          <w:szCs w:val="20"/>
        </w:rPr>
      </w:pPr>
      <w:r>
        <w:rPr>
          <w:rFonts w:ascii="Georgia" w:hAnsi="Georgia"/>
          <w:sz w:val="20"/>
          <w:szCs w:val="20"/>
        </w:rPr>
        <w:t xml:space="preserve">However, there </w:t>
      </w:r>
      <w:r w:rsidR="006213F6">
        <w:rPr>
          <w:rFonts w:ascii="Georgia" w:hAnsi="Georgia"/>
          <w:sz w:val="20"/>
          <w:szCs w:val="20"/>
        </w:rPr>
        <w:t>is at least one</w:t>
      </w:r>
      <w:r w:rsidR="004F50A7">
        <w:rPr>
          <w:rFonts w:ascii="Georgia" w:hAnsi="Georgia"/>
          <w:sz w:val="20"/>
          <w:szCs w:val="20"/>
        </w:rPr>
        <w:t xml:space="preserve"> other possible view about the unfairness of unequal brute luck that </w:t>
      </w:r>
      <w:r w:rsidR="006213F6">
        <w:rPr>
          <w:rFonts w:ascii="Georgia" w:hAnsi="Georgia"/>
          <w:sz w:val="20"/>
          <w:szCs w:val="20"/>
        </w:rPr>
        <w:t xml:space="preserve">would </w:t>
      </w:r>
      <w:r w:rsidR="004F50A7">
        <w:rPr>
          <w:rFonts w:ascii="Georgia" w:hAnsi="Georgia"/>
          <w:sz w:val="20"/>
          <w:szCs w:val="20"/>
        </w:rPr>
        <w:t xml:space="preserve">allow us to </w:t>
      </w:r>
      <w:r w:rsidR="006C1F64">
        <w:rPr>
          <w:rFonts w:ascii="Georgia" w:hAnsi="Georgia"/>
          <w:sz w:val="20"/>
          <w:szCs w:val="20"/>
        </w:rPr>
        <w:t>draw the same conclusion</w:t>
      </w:r>
      <w:r w:rsidR="004F50A7">
        <w:rPr>
          <w:rFonts w:ascii="Georgia" w:hAnsi="Georgia"/>
          <w:sz w:val="20"/>
          <w:szCs w:val="20"/>
        </w:rPr>
        <w:t xml:space="preserve">. On </w:t>
      </w:r>
      <w:r w:rsidR="006213F6">
        <w:rPr>
          <w:rFonts w:ascii="Georgia" w:hAnsi="Georgia"/>
          <w:sz w:val="20"/>
          <w:szCs w:val="20"/>
        </w:rPr>
        <w:t>this view</w:t>
      </w:r>
      <w:r w:rsidR="004F50A7">
        <w:rPr>
          <w:rFonts w:ascii="Georgia" w:hAnsi="Georgia"/>
          <w:sz w:val="20"/>
          <w:szCs w:val="20"/>
        </w:rPr>
        <w:t>,</w:t>
      </w:r>
      <w:r>
        <w:rPr>
          <w:rFonts w:ascii="Georgia" w:hAnsi="Georgia"/>
          <w:sz w:val="20"/>
          <w:szCs w:val="20"/>
        </w:rPr>
        <w:t xml:space="preserve"> </w:t>
      </w:r>
      <w:r w:rsidR="003A03BB">
        <w:rPr>
          <w:rFonts w:ascii="Georgia" w:hAnsi="Georgia"/>
          <w:sz w:val="20"/>
          <w:szCs w:val="20"/>
        </w:rPr>
        <w:t>just as</w:t>
      </w:r>
      <w:r>
        <w:rPr>
          <w:rFonts w:ascii="Georgia" w:hAnsi="Georgia"/>
          <w:sz w:val="20"/>
          <w:szCs w:val="20"/>
        </w:rPr>
        <w:t xml:space="preserve"> bad brute luck is intrinsically bad, differential brute luck is intrinsically unfair</w:t>
      </w:r>
      <w:r w:rsidR="006213F6">
        <w:rPr>
          <w:rFonts w:ascii="Georgia" w:hAnsi="Georgia"/>
          <w:sz w:val="20"/>
          <w:szCs w:val="20"/>
        </w:rPr>
        <w:t>, and it is this rather than the distributional effects of this brute luck that should be a Luck Egalitarian’s primary concern</w:t>
      </w:r>
      <w:r>
        <w:rPr>
          <w:rFonts w:ascii="Georgia" w:hAnsi="Georgia"/>
          <w:sz w:val="20"/>
          <w:szCs w:val="20"/>
        </w:rPr>
        <w:t xml:space="preserve">. </w:t>
      </w:r>
      <w:r w:rsidR="006C1F64">
        <w:rPr>
          <w:rFonts w:ascii="Georgia" w:hAnsi="Georgia"/>
          <w:sz w:val="20"/>
          <w:szCs w:val="20"/>
        </w:rPr>
        <w:t>Since i</w:t>
      </w:r>
      <w:r>
        <w:rPr>
          <w:rFonts w:ascii="Georgia" w:hAnsi="Georgia"/>
          <w:sz w:val="20"/>
          <w:szCs w:val="20"/>
        </w:rPr>
        <w:t xml:space="preserve">t </w:t>
      </w:r>
      <w:r w:rsidR="006C1F64">
        <w:rPr>
          <w:rFonts w:ascii="Georgia" w:hAnsi="Georgia"/>
          <w:sz w:val="20"/>
          <w:szCs w:val="20"/>
        </w:rPr>
        <w:t>is</w:t>
      </w:r>
      <w:r>
        <w:rPr>
          <w:rFonts w:ascii="Georgia" w:hAnsi="Georgia"/>
          <w:sz w:val="20"/>
          <w:szCs w:val="20"/>
        </w:rPr>
        <w:t xml:space="preserve"> unfair that bad things happen to some and not to others</w:t>
      </w:r>
      <w:r w:rsidR="006C1F64">
        <w:rPr>
          <w:rFonts w:ascii="Georgia" w:hAnsi="Georgia"/>
          <w:sz w:val="20"/>
          <w:szCs w:val="20"/>
        </w:rPr>
        <w:t>, l</w:t>
      </w:r>
      <w:r>
        <w:rPr>
          <w:rFonts w:ascii="Georgia" w:hAnsi="Georgia"/>
          <w:sz w:val="20"/>
          <w:szCs w:val="20"/>
        </w:rPr>
        <w:t>uck</w:t>
      </w:r>
      <w:r w:rsidRPr="00A01DEF">
        <w:rPr>
          <w:rFonts w:ascii="Georgia" w:hAnsi="Georgia"/>
          <w:sz w:val="20"/>
          <w:szCs w:val="20"/>
        </w:rPr>
        <w:t xml:space="preserve"> </w:t>
      </w:r>
      <w:r w:rsidR="006C1F64">
        <w:rPr>
          <w:rFonts w:ascii="Georgia" w:hAnsi="Georgia"/>
          <w:sz w:val="20"/>
          <w:szCs w:val="20"/>
        </w:rPr>
        <w:t>e</w:t>
      </w:r>
      <w:r w:rsidRPr="00A01DEF">
        <w:rPr>
          <w:rFonts w:ascii="Georgia" w:hAnsi="Georgia"/>
          <w:sz w:val="20"/>
          <w:szCs w:val="20"/>
        </w:rPr>
        <w:t>galitarian</w:t>
      </w:r>
      <w:r>
        <w:rPr>
          <w:rFonts w:ascii="Georgia" w:hAnsi="Georgia"/>
          <w:sz w:val="20"/>
          <w:szCs w:val="20"/>
        </w:rPr>
        <w:t>s</w:t>
      </w:r>
      <w:r w:rsidRPr="00A01DEF">
        <w:rPr>
          <w:rFonts w:ascii="Georgia" w:hAnsi="Georgia"/>
          <w:sz w:val="20"/>
          <w:szCs w:val="20"/>
        </w:rPr>
        <w:t xml:space="preserve"> should, </w:t>
      </w:r>
      <w:r>
        <w:rPr>
          <w:rFonts w:ascii="Georgia" w:hAnsi="Georgia"/>
          <w:sz w:val="20"/>
          <w:szCs w:val="20"/>
        </w:rPr>
        <w:t>therefore</w:t>
      </w:r>
      <w:r w:rsidRPr="00A01DEF">
        <w:rPr>
          <w:rFonts w:ascii="Georgia" w:hAnsi="Georgia"/>
          <w:sz w:val="20"/>
          <w:szCs w:val="20"/>
        </w:rPr>
        <w:t>, seek</w:t>
      </w:r>
      <w:r>
        <w:rPr>
          <w:rFonts w:ascii="Georgia" w:hAnsi="Georgia"/>
          <w:sz w:val="20"/>
          <w:szCs w:val="20"/>
        </w:rPr>
        <w:t>, first and foremost,</w:t>
      </w:r>
      <w:r w:rsidRPr="00A01DEF">
        <w:rPr>
          <w:rFonts w:ascii="Georgia" w:hAnsi="Georgia"/>
          <w:sz w:val="20"/>
          <w:szCs w:val="20"/>
        </w:rPr>
        <w:t xml:space="preserve"> to </w:t>
      </w:r>
      <w:r>
        <w:rPr>
          <w:rFonts w:ascii="Georgia" w:hAnsi="Georgia"/>
          <w:sz w:val="20"/>
          <w:szCs w:val="20"/>
        </w:rPr>
        <w:t>neutralise bad</w:t>
      </w:r>
      <w:r w:rsidRPr="00A01DEF">
        <w:rPr>
          <w:rFonts w:ascii="Georgia" w:hAnsi="Georgia"/>
          <w:sz w:val="20"/>
          <w:szCs w:val="20"/>
        </w:rPr>
        <w:t xml:space="preserve"> brute luck, and only then,</w:t>
      </w:r>
      <w:r>
        <w:rPr>
          <w:rFonts w:ascii="Georgia" w:hAnsi="Georgia"/>
          <w:sz w:val="20"/>
          <w:szCs w:val="20"/>
        </w:rPr>
        <w:t xml:space="preserve"> if this proves impossible or ineffective,</w:t>
      </w:r>
      <w:r w:rsidRPr="00A01DEF">
        <w:rPr>
          <w:rFonts w:ascii="Georgia" w:hAnsi="Georgia"/>
          <w:sz w:val="20"/>
          <w:szCs w:val="20"/>
        </w:rPr>
        <w:t xml:space="preserve"> to </w:t>
      </w:r>
      <w:r>
        <w:rPr>
          <w:rFonts w:ascii="Georgia" w:hAnsi="Georgia"/>
          <w:sz w:val="20"/>
          <w:szCs w:val="20"/>
        </w:rPr>
        <w:t>equalise</w:t>
      </w:r>
      <w:r w:rsidRPr="00A01DEF">
        <w:rPr>
          <w:rFonts w:ascii="Georgia" w:hAnsi="Georgia"/>
          <w:sz w:val="20"/>
          <w:szCs w:val="20"/>
        </w:rPr>
        <w:t xml:space="preserve"> its distributional effects</w:t>
      </w:r>
      <w:r w:rsidR="006C1F64">
        <w:rPr>
          <w:rFonts w:ascii="Georgia" w:hAnsi="Georgia"/>
          <w:sz w:val="20"/>
          <w:szCs w:val="20"/>
        </w:rPr>
        <w:t xml:space="preserve"> by way of compensation</w:t>
      </w:r>
      <w:r w:rsidRPr="00A01DEF">
        <w:rPr>
          <w:rFonts w:ascii="Georgia" w:hAnsi="Georgia"/>
          <w:sz w:val="20"/>
          <w:szCs w:val="20"/>
        </w:rPr>
        <w:t>.</w:t>
      </w:r>
    </w:p>
    <w:p w14:paraId="5F9F77B0" w14:textId="4B5B0EF0" w:rsidR="00E079E8" w:rsidRPr="00B515D0" w:rsidRDefault="006C1F64" w:rsidP="00E079E8">
      <w:pPr>
        <w:spacing w:after="200" w:line="480" w:lineRule="auto"/>
        <w:rPr>
          <w:rFonts w:ascii="Georgia" w:hAnsi="Georgia"/>
          <w:sz w:val="20"/>
          <w:szCs w:val="20"/>
        </w:rPr>
      </w:pPr>
      <w:r>
        <w:rPr>
          <w:rFonts w:ascii="Georgia" w:hAnsi="Georgia"/>
          <w:sz w:val="20"/>
          <w:szCs w:val="20"/>
        </w:rPr>
        <w:t>I believe that this</w:t>
      </w:r>
      <w:r w:rsidR="001F7CC6">
        <w:rPr>
          <w:rFonts w:ascii="Georgia" w:hAnsi="Georgia"/>
          <w:sz w:val="20"/>
          <w:szCs w:val="20"/>
        </w:rPr>
        <w:t xml:space="preserve"> conception of the Luck Egalitarian’s primary concern would also allow us to escape the problems set out in section 2. This is because, i</w:t>
      </w:r>
      <w:r w:rsidR="001F7CC6" w:rsidRPr="0084203B">
        <w:rPr>
          <w:rFonts w:ascii="Georgia" w:hAnsi="Georgia"/>
          <w:sz w:val="20"/>
          <w:szCs w:val="20"/>
        </w:rPr>
        <w:t>f</w:t>
      </w:r>
      <w:r w:rsidR="001F7CC6">
        <w:rPr>
          <w:rFonts w:ascii="Georgia" w:hAnsi="Georgia"/>
          <w:sz w:val="20"/>
          <w:szCs w:val="20"/>
        </w:rPr>
        <w:t xml:space="preserve"> unequal</w:t>
      </w:r>
      <w:r w:rsidR="001F7CC6" w:rsidRPr="0084203B">
        <w:rPr>
          <w:rFonts w:ascii="Georgia" w:hAnsi="Georgia"/>
          <w:sz w:val="20"/>
          <w:szCs w:val="20"/>
        </w:rPr>
        <w:t xml:space="preserve"> brute luck is intrinsically </w:t>
      </w:r>
      <w:r w:rsidR="001F7CC6">
        <w:rPr>
          <w:rFonts w:ascii="Georgia" w:hAnsi="Georgia"/>
          <w:sz w:val="20"/>
          <w:szCs w:val="20"/>
        </w:rPr>
        <w:t>unfair</w:t>
      </w:r>
      <w:r w:rsidR="001F7CC6" w:rsidRPr="0084203B">
        <w:rPr>
          <w:rFonts w:ascii="Georgia" w:hAnsi="Georgia"/>
          <w:sz w:val="20"/>
          <w:szCs w:val="20"/>
        </w:rPr>
        <w:t xml:space="preserve">, then we should </w:t>
      </w:r>
      <w:r w:rsidR="001F7CC6">
        <w:rPr>
          <w:rFonts w:ascii="Georgia" w:hAnsi="Georgia"/>
          <w:sz w:val="20"/>
          <w:szCs w:val="20"/>
        </w:rPr>
        <w:t>neutralise</w:t>
      </w:r>
      <w:r w:rsidR="001F7CC6" w:rsidRPr="0084203B">
        <w:rPr>
          <w:rFonts w:ascii="Georgia" w:hAnsi="Georgia"/>
          <w:sz w:val="20"/>
          <w:szCs w:val="20"/>
        </w:rPr>
        <w:t xml:space="preserve"> </w:t>
      </w:r>
      <w:r w:rsidR="001F7CC6">
        <w:rPr>
          <w:rFonts w:ascii="Georgia" w:hAnsi="Georgia"/>
          <w:sz w:val="20"/>
          <w:szCs w:val="20"/>
        </w:rPr>
        <w:t>it</w:t>
      </w:r>
      <w:r w:rsidR="001F7CC6" w:rsidRPr="0084203B">
        <w:rPr>
          <w:rFonts w:ascii="Georgia" w:hAnsi="Georgia"/>
          <w:sz w:val="20"/>
          <w:szCs w:val="20"/>
        </w:rPr>
        <w:t>, even in cases where this means redistributing goods between agents who are not themselves the subjects of</w:t>
      </w:r>
      <w:r w:rsidR="001F7CC6">
        <w:rPr>
          <w:rFonts w:ascii="Georgia" w:hAnsi="Georgia"/>
          <w:sz w:val="20"/>
          <w:szCs w:val="20"/>
        </w:rPr>
        <w:t xml:space="preserve"> unequal </w:t>
      </w:r>
      <w:r w:rsidR="001F7CC6" w:rsidRPr="0084203B">
        <w:rPr>
          <w:rFonts w:ascii="Georgia" w:hAnsi="Georgia"/>
          <w:sz w:val="20"/>
          <w:szCs w:val="20"/>
        </w:rPr>
        <w:t>brut</w:t>
      </w:r>
      <w:r w:rsidR="001F7CC6">
        <w:rPr>
          <w:rFonts w:ascii="Georgia" w:hAnsi="Georgia"/>
          <w:sz w:val="20"/>
          <w:szCs w:val="20"/>
        </w:rPr>
        <w:t>e</w:t>
      </w:r>
      <w:r w:rsidR="001F7CC6" w:rsidRPr="0084203B">
        <w:rPr>
          <w:rFonts w:ascii="Georgia" w:hAnsi="Georgia"/>
          <w:sz w:val="20"/>
          <w:szCs w:val="20"/>
        </w:rPr>
        <w:t xml:space="preserve"> luck.</w:t>
      </w:r>
      <w:r w:rsidR="001F7CC6">
        <w:rPr>
          <w:rFonts w:ascii="Georgia" w:hAnsi="Georgia"/>
          <w:sz w:val="20"/>
          <w:szCs w:val="20"/>
        </w:rPr>
        <w:t xml:space="preserve"> This </w:t>
      </w:r>
      <w:r>
        <w:rPr>
          <w:rFonts w:ascii="Georgia" w:hAnsi="Georgia"/>
          <w:sz w:val="20"/>
          <w:szCs w:val="20"/>
        </w:rPr>
        <w:t xml:space="preserve">can be easy to miss since it </w:t>
      </w:r>
      <w:r w:rsidR="001F7CC6">
        <w:rPr>
          <w:rFonts w:ascii="Georgia" w:hAnsi="Georgia"/>
          <w:sz w:val="20"/>
          <w:szCs w:val="20"/>
        </w:rPr>
        <w:t xml:space="preserve">is only </w:t>
      </w:r>
      <w:r>
        <w:rPr>
          <w:rFonts w:ascii="Georgia" w:hAnsi="Georgia"/>
          <w:sz w:val="20"/>
          <w:szCs w:val="20"/>
        </w:rPr>
        <w:t>relevant to</w:t>
      </w:r>
      <w:r w:rsidR="001F7CC6">
        <w:rPr>
          <w:rFonts w:ascii="Georgia" w:hAnsi="Georgia"/>
          <w:sz w:val="20"/>
          <w:szCs w:val="20"/>
        </w:rPr>
        <w:t xml:space="preserve"> cases in which the distribution of resources i</w:t>
      </w:r>
      <w:r>
        <w:rPr>
          <w:rFonts w:ascii="Georgia" w:hAnsi="Georgia"/>
          <w:sz w:val="20"/>
          <w:szCs w:val="20"/>
        </w:rPr>
        <w:t>s itself a source of brute luck</w:t>
      </w:r>
      <w:r w:rsidR="00760F79">
        <w:rPr>
          <w:rFonts w:ascii="Georgia" w:hAnsi="Georgia"/>
          <w:sz w:val="20"/>
          <w:szCs w:val="20"/>
        </w:rPr>
        <w:t xml:space="preserve">. However, </w:t>
      </w:r>
      <w:r w:rsidR="00B553DD">
        <w:rPr>
          <w:rFonts w:ascii="Georgia" w:hAnsi="Georgia"/>
          <w:sz w:val="20"/>
          <w:szCs w:val="20"/>
        </w:rPr>
        <w:t xml:space="preserve">since it involves </w:t>
      </w:r>
      <w:r w:rsidR="00760F79">
        <w:rPr>
          <w:rFonts w:ascii="Georgia" w:hAnsi="Georgia"/>
          <w:sz w:val="20"/>
          <w:szCs w:val="20"/>
        </w:rPr>
        <w:t>inherited inequality</w:t>
      </w:r>
      <w:r w:rsidR="00B553DD">
        <w:rPr>
          <w:rFonts w:ascii="Georgia" w:hAnsi="Georgia"/>
          <w:sz w:val="20"/>
          <w:szCs w:val="20"/>
        </w:rPr>
        <w:t>,</w:t>
      </w:r>
      <w:r w:rsidR="00760F79">
        <w:rPr>
          <w:rFonts w:ascii="Georgia" w:hAnsi="Georgia"/>
          <w:sz w:val="20"/>
          <w:szCs w:val="20"/>
        </w:rPr>
        <w:t xml:space="preserve"> </w:t>
      </w:r>
      <w:r w:rsidR="00B553DD">
        <w:rPr>
          <w:rFonts w:ascii="Georgia" w:hAnsi="Georgia"/>
          <w:sz w:val="20"/>
          <w:szCs w:val="20"/>
        </w:rPr>
        <w:t xml:space="preserve">this </w:t>
      </w:r>
      <w:r w:rsidR="00760F79">
        <w:rPr>
          <w:rFonts w:ascii="Georgia" w:hAnsi="Georgia"/>
          <w:sz w:val="20"/>
          <w:szCs w:val="20"/>
        </w:rPr>
        <w:t>is</w:t>
      </w:r>
      <w:r>
        <w:rPr>
          <w:rFonts w:ascii="Georgia" w:hAnsi="Georgia"/>
          <w:sz w:val="20"/>
          <w:szCs w:val="20"/>
        </w:rPr>
        <w:t xml:space="preserve"> just such</w:t>
      </w:r>
      <w:r w:rsidR="00760F79">
        <w:rPr>
          <w:rFonts w:ascii="Georgia" w:hAnsi="Georgia"/>
          <w:sz w:val="20"/>
          <w:szCs w:val="20"/>
        </w:rPr>
        <w:t xml:space="preserve"> a case</w:t>
      </w:r>
      <w:r>
        <w:rPr>
          <w:rFonts w:ascii="Georgia" w:hAnsi="Georgia"/>
          <w:sz w:val="20"/>
          <w:szCs w:val="20"/>
        </w:rPr>
        <w:t>,</w:t>
      </w:r>
      <w:r w:rsidR="00760F79">
        <w:rPr>
          <w:rFonts w:ascii="Georgia" w:hAnsi="Georgia"/>
          <w:sz w:val="20"/>
          <w:szCs w:val="20"/>
        </w:rPr>
        <w:t xml:space="preserve"> and </w:t>
      </w:r>
      <w:r>
        <w:rPr>
          <w:rFonts w:ascii="Georgia" w:hAnsi="Georgia"/>
          <w:sz w:val="20"/>
          <w:szCs w:val="20"/>
        </w:rPr>
        <w:t xml:space="preserve">hence allows us to </w:t>
      </w:r>
      <w:r w:rsidR="00760F79">
        <w:rPr>
          <w:rFonts w:ascii="Georgia" w:hAnsi="Georgia"/>
          <w:sz w:val="20"/>
          <w:szCs w:val="20"/>
        </w:rPr>
        <w:t>differentiat</w:t>
      </w:r>
      <w:r>
        <w:rPr>
          <w:rFonts w:ascii="Georgia" w:hAnsi="Georgia"/>
          <w:sz w:val="20"/>
          <w:szCs w:val="20"/>
        </w:rPr>
        <w:t>e</w:t>
      </w:r>
      <w:r w:rsidR="00760F79">
        <w:rPr>
          <w:rFonts w:ascii="Georgia" w:hAnsi="Georgia"/>
          <w:sz w:val="20"/>
          <w:szCs w:val="20"/>
        </w:rPr>
        <w:t xml:space="preserve"> between th</w:t>
      </w:r>
      <w:r>
        <w:rPr>
          <w:rFonts w:ascii="Georgia" w:hAnsi="Georgia"/>
          <w:sz w:val="20"/>
          <w:szCs w:val="20"/>
        </w:rPr>
        <w:t>is view and its more standard counterpart</w:t>
      </w:r>
      <w:r w:rsidR="00760F79">
        <w:rPr>
          <w:rFonts w:ascii="Georgia" w:hAnsi="Georgia"/>
          <w:sz w:val="20"/>
          <w:szCs w:val="20"/>
        </w:rPr>
        <w:t>.</w:t>
      </w:r>
      <w:r w:rsidR="001F7CC6" w:rsidRPr="0084203B">
        <w:rPr>
          <w:rFonts w:ascii="Georgia" w:hAnsi="Georgia"/>
          <w:sz w:val="20"/>
          <w:szCs w:val="20"/>
        </w:rPr>
        <w:t xml:space="preserve"> </w:t>
      </w:r>
      <w:r w:rsidR="00760F79">
        <w:rPr>
          <w:rFonts w:ascii="Georgia" w:hAnsi="Georgia"/>
          <w:sz w:val="20"/>
          <w:szCs w:val="20"/>
        </w:rPr>
        <w:t>I</w:t>
      </w:r>
      <w:r w:rsidR="001F7CC6" w:rsidRPr="0084203B">
        <w:rPr>
          <w:rFonts w:ascii="Georgia" w:hAnsi="Georgia"/>
          <w:sz w:val="20"/>
          <w:szCs w:val="20"/>
        </w:rPr>
        <w:t xml:space="preserve">n </w:t>
      </w:r>
      <w:r w:rsidR="00B553DD">
        <w:rPr>
          <w:rFonts w:ascii="Georgia" w:hAnsi="Georgia"/>
          <w:sz w:val="20"/>
          <w:szCs w:val="20"/>
        </w:rPr>
        <w:t>our</w:t>
      </w:r>
      <w:r w:rsidR="001F7CC6" w:rsidRPr="0084203B">
        <w:rPr>
          <w:rFonts w:ascii="Georgia" w:hAnsi="Georgia"/>
          <w:sz w:val="20"/>
          <w:szCs w:val="20"/>
        </w:rPr>
        <w:t xml:space="preserve"> case,</w:t>
      </w:r>
      <w:r w:rsidR="00760F79">
        <w:rPr>
          <w:rFonts w:ascii="Georgia" w:hAnsi="Georgia"/>
          <w:sz w:val="20"/>
          <w:szCs w:val="20"/>
        </w:rPr>
        <w:t xml:space="preserve"> since Imp Jr’s bad brute luck is merely a function of their </w:t>
      </w:r>
      <w:proofErr w:type="gramStart"/>
      <w:r w:rsidR="00760F79">
        <w:rPr>
          <w:rFonts w:ascii="Georgia" w:hAnsi="Georgia"/>
          <w:sz w:val="20"/>
          <w:szCs w:val="20"/>
        </w:rPr>
        <w:t>parents</w:t>
      </w:r>
      <w:proofErr w:type="gramEnd"/>
      <w:r w:rsidR="00760F79">
        <w:rPr>
          <w:rFonts w:ascii="Georgia" w:hAnsi="Georgia"/>
          <w:sz w:val="20"/>
          <w:szCs w:val="20"/>
        </w:rPr>
        <w:t xml:space="preserve"> poverty</w:t>
      </w:r>
      <w:r w:rsidR="001F7CC6" w:rsidRPr="0084203B">
        <w:rPr>
          <w:rFonts w:ascii="Georgia" w:hAnsi="Georgia"/>
          <w:sz w:val="20"/>
          <w:szCs w:val="20"/>
        </w:rPr>
        <w:t xml:space="preserve"> we should redistribute goods from</w:t>
      </w:r>
      <w:r w:rsidR="00760F79">
        <w:rPr>
          <w:rFonts w:ascii="Georgia" w:hAnsi="Georgia"/>
          <w:sz w:val="20"/>
          <w:szCs w:val="20"/>
        </w:rPr>
        <w:t xml:space="preserve"> the</w:t>
      </w:r>
      <w:r w:rsidR="001F7CC6" w:rsidRPr="0084203B">
        <w:rPr>
          <w:rFonts w:ascii="Georgia" w:hAnsi="Georgia"/>
          <w:sz w:val="20"/>
          <w:szCs w:val="20"/>
        </w:rPr>
        <w:t xml:space="preserve"> P</w:t>
      </w:r>
      <w:r w:rsidR="00760F79">
        <w:rPr>
          <w:rFonts w:ascii="Georgia" w:hAnsi="Georgia"/>
          <w:sz w:val="20"/>
          <w:szCs w:val="20"/>
        </w:rPr>
        <w:t>rudents</w:t>
      </w:r>
      <w:r w:rsidR="001F7CC6" w:rsidRPr="0084203B">
        <w:rPr>
          <w:rFonts w:ascii="Georgia" w:hAnsi="Georgia"/>
          <w:sz w:val="20"/>
          <w:szCs w:val="20"/>
        </w:rPr>
        <w:t xml:space="preserve"> to</w:t>
      </w:r>
      <w:r w:rsidR="00760F79">
        <w:rPr>
          <w:rFonts w:ascii="Georgia" w:hAnsi="Georgia"/>
          <w:sz w:val="20"/>
          <w:szCs w:val="20"/>
        </w:rPr>
        <w:t xml:space="preserve"> the</w:t>
      </w:r>
      <w:r w:rsidR="001F7CC6">
        <w:rPr>
          <w:rFonts w:ascii="Georgia" w:hAnsi="Georgia"/>
          <w:sz w:val="20"/>
          <w:szCs w:val="20"/>
        </w:rPr>
        <w:t xml:space="preserve"> I</w:t>
      </w:r>
      <w:r w:rsidR="00760F79">
        <w:rPr>
          <w:rFonts w:ascii="Georgia" w:hAnsi="Georgia"/>
          <w:sz w:val="20"/>
          <w:szCs w:val="20"/>
        </w:rPr>
        <w:t>mprudents</w:t>
      </w:r>
      <w:r w:rsidR="001F7CC6">
        <w:rPr>
          <w:rFonts w:ascii="Georgia" w:hAnsi="Georgia"/>
          <w:sz w:val="20"/>
          <w:szCs w:val="20"/>
        </w:rPr>
        <w:t xml:space="preserve"> </w:t>
      </w:r>
      <w:r w:rsidR="001F7CC6" w:rsidRPr="0084203B">
        <w:rPr>
          <w:rFonts w:ascii="Georgia" w:hAnsi="Georgia"/>
          <w:sz w:val="20"/>
          <w:szCs w:val="20"/>
        </w:rPr>
        <w:t xml:space="preserve">for the duration of </w:t>
      </w:r>
      <w:r w:rsidR="00760F79">
        <w:rPr>
          <w:rFonts w:ascii="Georgia" w:hAnsi="Georgia"/>
          <w:sz w:val="20"/>
          <w:szCs w:val="20"/>
        </w:rPr>
        <w:t>Imp Jr's</w:t>
      </w:r>
      <w:r w:rsidR="00760F79" w:rsidRPr="0084203B">
        <w:rPr>
          <w:rFonts w:ascii="Georgia" w:hAnsi="Georgia"/>
          <w:sz w:val="20"/>
          <w:szCs w:val="20"/>
        </w:rPr>
        <w:t xml:space="preserve"> </w:t>
      </w:r>
      <w:r w:rsidR="001F7CC6" w:rsidRPr="0084203B">
        <w:rPr>
          <w:rFonts w:ascii="Georgia" w:hAnsi="Georgia"/>
          <w:sz w:val="20"/>
          <w:szCs w:val="20"/>
        </w:rPr>
        <w:t>childhood</w:t>
      </w:r>
      <w:r w:rsidR="00760F79">
        <w:rPr>
          <w:rFonts w:ascii="Georgia" w:hAnsi="Georgia"/>
          <w:sz w:val="20"/>
          <w:szCs w:val="20"/>
        </w:rPr>
        <w:t>,</w:t>
      </w:r>
      <w:r w:rsidR="001F7CC6" w:rsidRPr="0084203B">
        <w:rPr>
          <w:rFonts w:ascii="Georgia" w:hAnsi="Georgia"/>
          <w:sz w:val="20"/>
          <w:szCs w:val="20"/>
        </w:rPr>
        <w:t xml:space="preserve"> so that </w:t>
      </w:r>
      <w:r w:rsidR="00760F79">
        <w:rPr>
          <w:rFonts w:ascii="Georgia" w:hAnsi="Georgia"/>
          <w:sz w:val="20"/>
          <w:szCs w:val="20"/>
        </w:rPr>
        <w:t>they</w:t>
      </w:r>
      <w:r w:rsidR="00760F79" w:rsidRPr="0084203B">
        <w:rPr>
          <w:rFonts w:ascii="Georgia" w:hAnsi="Georgia"/>
          <w:sz w:val="20"/>
          <w:szCs w:val="20"/>
        </w:rPr>
        <w:t xml:space="preserve"> </w:t>
      </w:r>
      <w:r w:rsidR="001F7CC6" w:rsidRPr="0084203B">
        <w:rPr>
          <w:rFonts w:ascii="Georgia" w:hAnsi="Georgia"/>
          <w:sz w:val="20"/>
          <w:szCs w:val="20"/>
        </w:rPr>
        <w:t xml:space="preserve">no longer suffer </w:t>
      </w:r>
      <w:r w:rsidR="00B553DD">
        <w:rPr>
          <w:rFonts w:ascii="Georgia" w:hAnsi="Georgia"/>
          <w:sz w:val="20"/>
          <w:szCs w:val="20"/>
        </w:rPr>
        <w:t xml:space="preserve">the bad brute luck of their </w:t>
      </w:r>
      <w:r w:rsidR="00760F79">
        <w:rPr>
          <w:rFonts w:ascii="Georgia" w:hAnsi="Georgia"/>
          <w:sz w:val="20"/>
          <w:szCs w:val="20"/>
        </w:rPr>
        <w:t xml:space="preserve">parents </w:t>
      </w:r>
      <w:r w:rsidR="001F7CC6">
        <w:rPr>
          <w:rFonts w:ascii="Georgia" w:hAnsi="Georgia"/>
          <w:sz w:val="20"/>
          <w:szCs w:val="20"/>
        </w:rPr>
        <w:t>poverty</w:t>
      </w:r>
      <w:r w:rsidR="00B553DD">
        <w:rPr>
          <w:rFonts w:ascii="Georgia" w:hAnsi="Georgia"/>
          <w:sz w:val="20"/>
          <w:szCs w:val="20"/>
        </w:rPr>
        <w:t>,</w:t>
      </w:r>
      <w:r w:rsidR="001F7CC6">
        <w:rPr>
          <w:rFonts w:ascii="Georgia" w:hAnsi="Georgia"/>
          <w:sz w:val="20"/>
          <w:szCs w:val="20"/>
        </w:rPr>
        <w:t xml:space="preserve"> but can have the same start in life as </w:t>
      </w:r>
      <w:r w:rsidR="00760F79">
        <w:rPr>
          <w:rFonts w:ascii="Georgia" w:hAnsi="Georgia"/>
          <w:sz w:val="20"/>
          <w:szCs w:val="20"/>
        </w:rPr>
        <w:t>Little Pru</w:t>
      </w:r>
      <w:r w:rsidR="001F7CC6" w:rsidRPr="0084203B">
        <w:rPr>
          <w:rFonts w:ascii="Georgia" w:hAnsi="Georgia"/>
          <w:sz w:val="20"/>
          <w:szCs w:val="20"/>
        </w:rPr>
        <w:t>.</w:t>
      </w:r>
    </w:p>
    <w:p w14:paraId="31991B1D" w14:textId="5D394FC4" w:rsidR="00F578C1" w:rsidRPr="0084203B" w:rsidRDefault="001F7CC6" w:rsidP="005B634D">
      <w:pPr>
        <w:spacing w:after="200" w:line="480" w:lineRule="auto"/>
        <w:rPr>
          <w:rFonts w:ascii="Georgia" w:hAnsi="Georgia"/>
          <w:sz w:val="20"/>
          <w:szCs w:val="20"/>
        </w:rPr>
      </w:pPr>
      <w:r>
        <w:rPr>
          <w:rFonts w:ascii="Georgia" w:hAnsi="Georgia"/>
          <w:sz w:val="20"/>
          <w:szCs w:val="20"/>
        </w:rPr>
        <w:t xml:space="preserve">This </w:t>
      </w:r>
      <w:r w:rsidR="004F50A7">
        <w:rPr>
          <w:rFonts w:ascii="Georgia" w:hAnsi="Georgia"/>
          <w:sz w:val="20"/>
          <w:szCs w:val="20"/>
        </w:rPr>
        <w:t>view</w:t>
      </w:r>
      <w:r>
        <w:rPr>
          <w:rFonts w:ascii="Georgia" w:hAnsi="Georgia"/>
          <w:sz w:val="20"/>
          <w:szCs w:val="20"/>
        </w:rPr>
        <w:t xml:space="preserve"> has </w:t>
      </w:r>
      <w:r w:rsidR="00E079E8">
        <w:rPr>
          <w:rFonts w:ascii="Georgia" w:hAnsi="Georgia"/>
          <w:sz w:val="20"/>
          <w:szCs w:val="20"/>
        </w:rPr>
        <w:t xml:space="preserve">not, </w:t>
      </w:r>
      <w:r w:rsidR="004F50A7">
        <w:rPr>
          <w:rFonts w:ascii="Georgia" w:hAnsi="Georgia"/>
          <w:sz w:val="20"/>
          <w:szCs w:val="20"/>
        </w:rPr>
        <w:t>I think</w:t>
      </w:r>
      <w:r w:rsidR="00760F79">
        <w:rPr>
          <w:rFonts w:ascii="Georgia" w:hAnsi="Georgia"/>
          <w:sz w:val="20"/>
          <w:szCs w:val="20"/>
        </w:rPr>
        <w:t>,</w:t>
      </w:r>
      <w:r w:rsidR="004F50A7">
        <w:rPr>
          <w:rFonts w:ascii="Georgia" w:hAnsi="Georgia"/>
          <w:sz w:val="20"/>
          <w:szCs w:val="20"/>
        </w:rPr>
        <w:t xml:space="preserve"> been much discussed</w:t>
      </w:r>
      <w:r>
        <w:rPr>
          <w:rFonts w:ascii="Georgia" w:hAnsi="Georgia"/>
          <w:sz w:val="20"/>
          <w:szCs w:val="20"/>
        </w:rPr>
        <w:t xml:space="preserve"> in the literature thus far</w:t>
      </w:r>
      <w:r w:rsidR="00E079E8">
        <w:rPr>
          <w:rFonts w:ascii="Georgia" w:hAnsi="Georgia"/>
          <w:sz w:val="20"/>
          <w:szCs w:val="20"/>
        </w:rPr>
        <w:t>.</w:t>
      </w:r>
      <w:r w:rsidR="004F50A7">
        <w:rPr>
          <w:rFonts w:ascii="Georgia" w:hAnsi="Georgia"/>
          <w:sz w:val="20"/>
          <w:szCs w:val="20"/>
        </w:rPr>
        <w:t xml:space="preserve"> </w:t>
      </w:r>
      <w:r w:rsidR="005B634D">
        <w:rPr>
          <w:rFonts w:ascii="Georgia" w:hAnsi="Georgia"/>
          <w:sz w:val="20"/>
          <w:szCs w:val="20"/>
        </w:rPr>
        <w:t xml:space="preserve">Part of the reason for this </w:t>
      </w:r>
      <w:r w:rsidR="00B553DD">
        <w:rPr>
          <w:rFonts w:ascii="Georgia" w:hAnsi="Georgia"/>
          <w:sz w:val="20"/>
          <w:szCs w:val="20"/>
        </w:rPr>
        <w:t xml:space="preserve">may be </w:t>
      </w:r>
      <w:r w:rsidR="005B634D">
        <w:rPr>
          <w:rFonts w:ascii="Georgia" w:hAnsi="Georgia"/>
          <w:sz w:val="20"/>
          <w:szCs w:val="20"/>
        </w:rPr>
        <w:t>that</w:t>
      </w:r>
      <w:r w:rsidR="00E079E8">
        <w:rPr>
          <w:rFonts w:ascii="Georgia" w:hAnsi="Georgia"/>
          <w:sz w:val="20"/>
          <w:szCs w:val="20"/>
        </w:rPr>
        <w:t xml:space="preserve"> that</w:t>
      </w:r>
      <w:r w:rsidR="00354DEB">
        <w:rPr>
          <w:rFonts w:ascii="Georgia" w:hAnsi="Georgia"/>
          <w:sz w:val="20"/>
          <w:szCs w:val="20"/>
        </w:rPr>
        <w:t xml:space="preserve"> </w:t>
      </w:r>
      <w:r w:rsidR="005B634D">
        <w:rPr>
          <w:rFonts w:ascii="Georgia" w:hAnsi="Georgia"/>
          <w:sz w:val="20"/>
          <w:szCs w:val="20"/>
        </w:rPr>
        <w:t>it</w:t>
      </w:r>
      <w:r w:rsidR="00354DEB">
        <w:rPr>
          <w:rFonts w:ascii="Georgia" w:hAnsi="Georgia"/>
          <w:sz w:val="20"/>
          <w:szCs w:val="20"/>
        </w:rPr>
        <w:t xml:space="preserve"> </w:t>
      </w:r>
      <w:r w:rsidR="00B553DD">
        <w:rPr>
          <w:rFonts w:ascii="Georgia" w:hAnsi="Georgia"/>
          <w:sz w:val="20"/>
          <w:szCs w:val="20"/>
        </w:rPr>
        <w:t>gets</w:t>
      </w:r>
      <w:r w:rsidR="00354DEB">
        <w:rPr>
          <w:rFonts w:ascii="Georgia" w:hAnsi="Georgia"/>
          <w:sz w:val="20"/>
          <w:szCs w:val="20"/>
        </w:rPr>
        <w:t xml:space="preserve"> mistake</w:t>
      </w:r>
      <w:r w:rsidR="00B553DD">
        <w:rPr>
          <w:rFonts w:ascii="Georgia" w:hAnsi="Georgia"/>
          <w:sz w:val="20"/>
          <w:szCs w:val="20"/>
        </w:rPr>
        <w:t>n for</w:t>
      </w:r>
      <w:r w:rsidR="00354DEB">
        <w:rPr>
          <w:rFonts w:ascii="Georgia" w:hAnsi="Georgia"/>
          <w:sz w:val="20"/>
          <w:szCs w:val="20"/>
        </w:rPr>
        <w:t xml:space="preserve"> another view, that luck egalitarians </w:t>
      </w:r>
      <w:r w:rsidR="00B553DD">
        <w:rPr>
          <w:rFonts w:ascii="Georgia" w:hAnsi="Georgia"/>
          <w:sz w:val="20"/>
          <w:szCs w:val="20"/>
        </w:rPr>
        <w:t>should seek to</w:t>
      </w:r>
      <w:r w:rsidR="00354DEB">
        <w:rPr>
          <w:rFonts w:ascii="Georgia" w:hAnsi="Georgia"/>
          <w:sz w:val="20"/>
          <w:szCs w:val="20"/>
        </w:rPr>
        <w:t xml:space="preserve"> neutrali</w:t>
      </w:r>
      <w:r w:rsidR="00B553DD">
        <w:rPr>
          <w:rFonts w:ascii="Georgia" w:hAnsi="Georgia"/>
          <w:sz w:val="20"/>
          <w:szCs w:val="20"/>
        </w:rPr>
        <w:t>ze</w:t>
      </w:r>
      <w:r w:rsidR="00354DEB">
        <w:rPr>
          <w:rFonts w:ascii="Georgia" w:hAnsi="Georgia"/>
          <w:sz w:val="20"/>
          <w:szCs w:val="20"/>
        </w:rPr>
        <w:t xml:space="preserve"> brute luck in general. As Elizabeth Hurley has demonstrated, this</w:t>
      </w:r>
      <w:r w:rsidR="00B553DD">
        <w:rPr>
          <w:rFonts w:ascii="Georgia" w:hAnsi="Georgia"/>
          <w:sz w:val="20"/>
          <w:szCs w:val="20"/>
        </w:rPr>
        <w:t xml:space="preserve"> other view</w:t>
      </w:r>
      <w:r w:rsidR="00354DEB">
        <w:rPr>
          <w:rFonts w:ascii="Georgia" w:hAnsi="Georgia"/>
          <w:sz w:val="20"/>
          <w:szCs w:val="20"/>
        </w:rPr>
        <w:t xml:space="preserve"> </w:t>
      </w:r>
      <w:r w:rsidR="00B553DD">
        <w:rPr>
          <w:rFonts w:ascii="Georgia" w:hAnsi="Georgia"/>
          <w:sz w:val="20"/>
          <w:szCs w:val="20"/>
        </w:rPr>
        <w:t>is</w:t>
      </w:r>
      <w:r w:rsidR="00354DEB">
        <w:rPr>
          <w:rFonts w:ascii="Georgia" w:hAnsi="Georgia"/>
          <w:sz w:val="20"/>
          <w:szCs w:val="20"/>
        </w:rPr>
        <w:t xml:space="preserve"> </w:t>
      </w:r>
      <w:r w:rsidR="00B553DD">
        <w:rPr>
          <w:rFonts w:ascii="Georgia" w:hAnsi="Georgia"/>
          <w:sz w:val="20"/>
          <w:szCs w:val="20"/>
        </w:rPr>
        <w:t>false</w:t>
      </w:r>
      <w:r w:rsidR="00354DEB">
        <w:rPr>
          <w:rFonts w:ascii="Georgia" w:hAnsi="Georgia"/>
          <w:sz w:val="20"/>
          <w:szCs w:val="20"/>
        </w:rPr>
        <w:t xml:space="preserve">; luck egalitarians should not object to everybody </w:t>
      </w:r>
      <w:r w:rsidR="00B553DD">
        <w:rPr>
          <w:rFonts w:ascii="Georgia" w:hAnsi="Georgia"/>
          <w:sz w:val="20"/>
          <w:szCs w:val="20"/>
        </w:rPr>
        <w:t>enjoying</w:t>
      </w:r>
      <w:r w:rsidR="00354DEB">
        <w:rPr>
          <w:rFonts w:ascii="Georgia" w:hAnsi="Georgia"/>
          <w:sz w:val="20"/>
          <w:szCs w:val="20"/>
        </w:rPr>
        <w:t xml:space="preserve"> good brute luck and would not object</w:t>
      </w:r>
      <w:r w:rsidR="00B553DD">
        <w:rPr>
          <w:rFonts w:ascii="Georgia" w:hAnsi="Georgia"/>
          <w:sz w:val="20"/>
          <w:szCs w:val="20"/>
        </w:rPr>
        <w:t>, any</w:t>
      </w:r>
      <w:r w:rsidR="00354DEB">
        <w:rPr>
          <w:rFonts w:ascii="Georgia" w:hAnsi="Georgia"/>
          <w:sz w:val="20"/>
          <w:szCs w:val="20"/>
        </w:rPr>
        <w:t xml:space="preserve"> more than utilitarians or many other moral theories</w:t>
      </w:r>
      <w:r w:rsidR="00B553DD">
        <w:rPr>
          <w:rFonts w:ascii="Georgia" w:hAnsi="Georgia"/>
          <w:sz w:val="20"/>
          <w:szCs w:val="20"/>
        </w:rPr>
        <w:t>,</w:t>
      </w:r>
      <w:r w:rsidR="00354DEB">
        <w:rPr>
          <w:rFonts w:ascii="Georgia" w:hAnsi="Georgia"/>
          <w:sz w:val="20"/>
          <w:szCs w:val="20"/>
        </w:rPr>
        <w:t xml:space="preserve"> to everybody </w:t>
      </w:r>
      <w:r w:rsidR="00B553DD">
        <w:rPr>
          <w:rFonts w:ascii="Georgia" w:hAnsi="Georgia"/>
          <w:sz w:val="20"/>
          <w:szCs w:val="20"/>
        </w:rPr>
        <w:t>suffering</w:t>
      </w:r>
      <w:r w:rsidR="00354DEB">
        <w:rPr>
          <w:rFonts w:ascii="Georgia" w:hAnsi="Georgia"/>
          <w:sz w:val="20"/>
          <w:szCs w:val="20"/>
        </w:rPr>
        <w:t xml:space="preserve"> the same bad brute luck</w:t>
      </w:r>
      <w:r w:rsidR="003E3B9F">
        <w:rPr>
          <w:rFonts w:ascii="Georgia" w:hAnsi="Georgia"/>
          <w:sz w:val="20"/>
          <w:szCs w:val="20"/>
        </w:rPr>
        <w:t xml:space="preserve"> (</w:t>
      </w:r>
      <w:r w:rsidR="00C654D2">
        <w:rPr>
          <w:rFonts w:ascii="Georgia" w:hAnsi="Georgia"/>
          <w:sz w:val="20"/>
          <w:szCs w:val="20"/>
        </w:rPr>
        <w:t xml:space="preserve">Hurley </w:t>
      </w:r>
      <w:r w:rsidR="00C654D2">
        <w:rPr>
          <w:rFonts w:ascii="Georgia" w:hAnsi="Georgia"/>
          <w:sz w:val="20"/>
          <w:szCs w:val="20"/>
        </w:rPr>
        <w:lastRenderedPageBreak/>
        <w:t>2003</w:t>
      </w:r>
      <w:r w:rsidR="003E3B9F">
        <w:rPr>
          <w:rFonts w:ascii="Georgia" w:hAnsi="Georgia"/>
          <w:sz w:val="20"/>
          <w:szCs w:val="20"/>
        </w:rPr>
        <w:t>:</w:t>
      </w:r>
      <w:r w:rsidR="003E3B9F" w:rsidRPr="003E3B9F">
        <w:rPr>
          <w:rFonts w:ascii="Georgia" w:hAnsi="Georgia"/>
          <w:sz w:val="20"/>
          <w:szCs w:val="20"/>
        </w:rPr>
        <w:t xml:space="preserve"> 156</w:t>
      </w:r>
      <w:r w:rsidR="003E3B9F">
        <w:rPr>
          <w:rFonts w:ascii="Georgia" w:hAnsi="Georgia"/>
          <w:sz w:val="20"/>
          <w:szCs w:val="20"/>
        </w:rPr>
        <w:t>)</w:t>
      </w:r>
      <w:r w:rsidR="00354DEB">
        <w:rPr>
          <w:rFonts w:ascii="Georgia" w:hAnsi="Georgia"/>
          <w:sz w:val="20"/>
          <w:szCs w:val="20"/>
        </w:rPr>
        <w:t xml:space="preserve">. However, </w:t>
      </w:r>
      <w:r w:rsidR="00B553DD">
        <w:rPr>
          <w:rFonts w:ascii="Georgia" w:hAnsi="Georgia"/>
          <w:sz w:val="20"/>
          <w:szCs w:val="20"/>
        </w:rPr>
        <w:t>the view I am discussing has no such implications. Since these cases involve</w:t>
      </w:r>
      <w:r w:rsidR="00354DEB">
        <w:rPr>
          <w:rFonts w:ascii="Georgia" w:hAnsi="Georgia"/>
          <w:sz w:val="20"/>
          <w:szCs w:val="20"/>
        </w:rPr>
        <w:t xml:space="preserve"> no differen</w:t>
      </w:r>
      <w:r w:rsidR="00B553DD">
        <w:rPr>
          <w:rFonts w:ascii="Georgia" w:hAnsi="Georgia"/>
          <w:sz w:val="20"/>
          <w:szCs w:val="20"/>
        </w:rPr>
        <w:t>tial</w:t>
      </w:r>
      <w:r w:rsidR="00354DEB">
        <w:rPr>
          <w:rFonts w:ascii="Georgia" w:hAnsi="Georgia"/>
          <w:sz w:val="20"/>
          <w:szCs w:val="20"/>
        </w:rPr>
        <w:t xml:space="preserve"> brute luck, and hence</w:t>
      </w:r>
      <w:r w:rsidR="00B553DD">
        <w:rPr>
          <w:rFonts w:ascii="Georgia" w:hAnsi="Georgia"/>
          <w:sz w:val="20"/>
          <w:szCs w:val="20"/>
        </w:rPr>
        <w:t>, whilst they may be good or bad, there is</w:t>
      </w:r>
      <w:r w:rsidR="00354DEB">
        <w:rPr>
          <w:rFonts w:ascii="Georgia" w:hAnsi="Georgia"/>
          <w:sz w:val="20"/>
          <w:szCs w:val="20"/>
        </w:rPr>
        <w:t xml:space="preserve"> nothing unfair about </w:t>
      </w:r>
      <w:r w:rsidR="00B553DD">
        <w:rPr>
          <w:rFonts w:ascii="Georgia" w:hAnsi="Georgia"/>
          <w:sz w:val="20"/>
          <w:szCs w:val="20"/>
        </w:rPr>
        <w:t>them on this view</w:t>
      </w:r>
      <w:r w:rsidR="00354DEB">
        <w:rPr>
          <w:rFonts w:ascii="Georgia" w:hAnsi="Georgia"/>
          <w:sz w:val="20"/>
          <w:szCs w:val="20"/>
        </w:rPr>
        <w:t>.</w:t>
      </w:r>
      <w:r>
        <w:rPr>
          <w:rStyle w:val="FootnoteReference"/>
          <w:rFonts w:ascii="Georgia" w:hAnsi="Georgia"/>
          <w:sz w:val="20"/>
          <w:szCs w:val="20"/>
        </w:rPr>
        <w:footnoteReference w:id="3"/>
      </w:r>
    </w:p>
    <w:p w14:paraId="065F54FE" w14:textId="72D33C60" w:rsidR="005B634D" w:rsidRDefault="001F7CC6" w:rsidP="00BE1CA8">
      <w:pPr>
        <w:spacing w:after="200" w:line="480" w:lineRule="auto"/>
        <w:rPr>
          <w:rFonts w:ascii="Georgia" w:hAnsi="Georgia"/>
          <w:sz w:val="20"/>
          <w:szCs w:val="20"/>
        </w:rPr>
      </w:pPr>
      <w:r>
        <w:rPr>
          <w:rFonts w:ascii="Georgia" w:hAnsi="Georgia"/>
          <w:sz w:val="20"/>
          <w:szCs w:val="20"/>
        </w:rPr>
        <w:t>Another reason for the lack of discussion about this view could be that in most cases</w:t>
      </w:r>
      <w:r w:rsidRPr="0084203B">
        <w:rPr>
          <w:rFonts w:ascii="Georgia" w:hAnsi="Georgia"/>
          <w:sz w:val="20"/>
          <w:szCs w:val="20"/>
        </w:rPr>
        <w:t xml:space="preserve"> the difference between </w:t>
      </w:r>
      <w:r>
        <w:rPr>
          <w:rFonts w:ascii="Georgia" w:hAnsi="Georgia"/>
          <w:sz w:val="20"/>
          <w:szCs w:val="20"/>
        </w:rPr>
        <w:t>this and the standard luck egalitarian view</w:t>
      </w:r>
      <w:r w:rsidRPr="0084203B">
        <w:rPr>
          <w:rFonts w:ascii="Georgia" w:hAnsi="Georgia"/>
          <w:sz w:val="20"/>
          <w:szCs w:val="20"/>
        </w:rPr>
        <w:t xml:space="preserve"> is insignificant</w:t>
      </w:r>
      <w:r>
        <w:rPr>
          <w:rFonts w:ascii="Georgia" w:hAnsi="Georgia"/>
          <w:sz w:val="20"/>
          <w:szCs w:val="20"/>
        </w:rPr>
        <w:t xml:space="preserve"> and uncontroversial</w:t>
      </w:r>
      <w:r w:rsidRPr="0084203B">
        <w:rPr>
          <w:rFonts w:ascii="Georgia" w:hAnsi="Georgia"/>
          <w:sz w:val="20"/>
          <w:szCs w:val="20"/>
        </w:rPr>
        <w:t>.</w:t>
      </w:r>
      <w:r>
        <w:rPr>
          <w:rFonts w:ascii="Georgia" w:hAnsi="Georgia"/>
          <w:sz w:val="20"/>
          <w:szCs w:val="20"/>
        </w:rPr>
        <w:t xml:space="preserve"> </w:t>
      </w:r>
      <w:r w:rsidRPr="00C53E78">
        <w:rPr>
          <w:rFonts w:ascii="Georgia" w:hAnsi="Georgia"/>
          <w:sz w:val="20"/>
          <w:szCs w:val="20"/>
        </w:rPr>
        <w:t xml:space="preserve">For instance, </w:t>
      </w:r>
      <w:r>
        <w:rPr>
          <w:rFonts w:ascii="Georgia" w:hAnsi="Georgia"/>
          <w:sz w:val="20"/>
          <w:szCs w:val="20"/>
        </w:rPr>
        <w:t>in the case of a</w:t>
      </w:r>
      <w:r w:rsidRPr="00C53E78">
        <w:rPr>
          <w:rFonts w:ascii="Georgia" w:hAnsi="Georgia"/>
          <w:sz w:val="20"/>
          <w:szCs w:val="20"/>
        </w:rPr>
        <w:t xml:space="preserve"> preventable disaster</w:t>
      </w:r>
      <w:r>
        <w:rPr>
          <w:rFonts w:ascii="Georgia" w:hAnsi="Georgia"/>
          <w:sz w:val="20"/>
          <w:szCs w:val="20"/>
        </w:rPr>
        <w:t xml:space="preserve"> where w</w:t>
      </w:r>
      <w:r w:rsidRPr="00C53E78">
        <w:rPr>
          <w:rFonts w:ascii="Georgia" w:hAnsi="Georgia"/>
          <w:sz w:val="20"/>
          <w:szCs w:val="20"/>
        </w:rPr>
        <w:t>e have to decide between acting to prevent the disaster</w:t>
      </w:r>
      <w:r>
        <w:rPr>
          <w:rFonts w:ascii="Georgia" w:hAnsi="Georgia"/>
          <w:sz w:val="20"/>
          <w:szCs w:val="20"/>
        </w:rPr>
        <w:t xml:space="preserve"> at some cost</w:t>
      </w:r>
      <w:r w:rsidRPr="00C53E78">
        <w:rPr>
          <w:rFonts w:ascii="Georgia" w:hAnsi="Georgia"/>
          <w:sz w:val="20"/>
          <w:szCs w:val="20"/>
        </w:rPr>
        <w:t xml:space="preserve"> </w:t>
      </w:r>
      <w:r>
        <w:rPr>
          <w:rFonts w:ascii="Georgia" w:hAnsi="Georgia"/>
          <w:sz w:val="20"/>
          <w:szCs w:val="20"/>
        </w:rPr>
        <w:t xml:space="preserve">or </w:t>
      </w:r>
      <w:r w:rsidRPr="00C53E78">
        <w:rPr>
          <w:rFonts w:ascii="Georgia" w:hAnsi="Georgia"/>
          <w:sz w:val="20"/>
          <w:szCs w:val="20"/>
        </w:rPr>
        <w:t xml:space="preserve">compensating people </w:t>
      </w:r>
      <w:r>
        <w:rPr>
          <w:rFonts w:ascii="Georgia" w:hAnsi="Georgia"/>
          <w:sz w:val="20"/>
          <w:szCs w:val="20"/>
        </w:rPr>
        <w:t>after it has taken place, both</w:t>
      </w:r>
      <w:r w:rsidRPr="00C53E78">
        <w:rPr>
          <w:rFonts w:ascii="Georgia" w:hAnsi="Georgia"/>
          <w:sz w:val="20"/>
          <w:szCs w:val="20"/>
        </w:rPr>
        <w:t xml:space="preserve"> </w:t>
      </w:r>
      <w:r>
        <w:rPr>
          <w:rFonts w:ascii="Georgia" w:hAnsi="Georgia"/>
          <w:sz w:val="20"/>
          <w:szCs w:val="20"/>
        </w:rPr>
        <w:t>views</w:t>
      </w:r>
      <w:r w:rsidRPr="00C53E78">
        <w:rPr>
          <w:rFonts w:ascii="Georgia" w:hAnsi="Georgia"/>
          <w:sz w:val="20"/>
          <w:szCs w:val="20"/>
        </w:rPr>
        <w:t xml:space="preserve"> will lead us to </w:t>
      </w:r>
      <w:r>
        <w:rPr>
          <w:rFonts w:ascii="Georgia" w:hAnsi="Georgia"/>
          <w:sz w:val="20"/>
          <w:szCs w:val="20"/>
        </w:rPr>
        <w:t>conclude</w:t>
      </w:r>
      <w:r w:rsidRPr="00C53E78">
        <w:rPr>
          <w:rFonts w:ascii="Georgia" w:hAnsi="Georgia"/>
          <w:sz w:val="20"/>
          <w:szCs w:val="20"/>
        </w:rPr>
        <w:t xml:space="preserve"> that we should do whatever will most efficiently and effectively prevent people being </w:t>
      </w:r>
      <w:r>
        <w:rPr>
          <w:rFonts w:ascii="Georgia" w:hAnsi="Georgia"/>
          <w:sz w:val="20"/>
          <w:szCs w:val="20"/>
        </w:rPr>
        <w:t>harmed by the disaster, relative to those who were unaffected</w:t>
      </w:r>
      <w:r w:rsidRPr="00C53E78">
        <w:rPr>
          <w:rFonts w:ascii="Georgia" w:hAnsi="Georgia"/>
          <w:sz w:val="20"/>
          <w:szCs w:val="20"/>
        </w:rPr>
        <w:t>.</w:t>
      </w:r>
      <w:r w:rsidR="00B553DD">
        <w:rPr>
          <w:rFonts w:ascii="Georgia" w:hAnsi="Georgia"/>
          <w:sz w:val="20"/>
          <w:szCs w:val="20"/>
        </w:rPr>
        <w:t xml:space="preserve"> Indeed, this</w:t>
      </w:r>
      <w:r>
        <w:rPr>
          <w:rFonts w:ascii="Georgia" w:hAnsi="Georgia"/>
          <w:sz w:val="20"/>
          <w:szCs w:val="20"/>
        </w:rPr>
        <w:t xml:space="preserve"> view is more similar to the standard Luck Egalitarian view than Segall’s Asymmetrical View, since it would </w:t>
      </w:r>
      <w:r w:rsidR="00B553DD">
        <w:rPr>
          <w:rFonts w:ascii="Georgia" w:hAnsi="Georgia"/>
          <w:sz w:val="20"/>
          <w:szCs w:val="20"/>
        </w:rPr>
        <w:t xml:space="preserve">still </w:t>
      </w:r>
      <w:r>
        <w:rPr>
          <w:rFonts w:ascii="Georgia" w:hAnsi="Georgia"/>
          <w:sz w:val="20"/>
          <w:szCs w:val="20"/>
        </w:rPr>
        <w:t>condemn equalit</w:t>
      </w:r>
      <w:r w:rsidR="00B553DD">
        <w:rPr>
          <w:rFonts w:ascii="Georgia" w:hAnsi="Georgia"/>
          <w:sz w:val="20"/>
          <w:szCs w:val="20"/>
        </w:rPr>
        <w:t>ies</w:t>
      </w:r>
      <w:r>
        <w:rPr>
          <w:rFonts w:ascii="Georgia" w:hAnsi="Georgia"/>
          <w:sz w:val="20"/>
          <w:szCs w:val="20"/>
        </w:rPr>
        <w:t xml:space="preserve"> that </w:t>
      </w:r>
      <w:r w:rsidR="00B553DD">
        <w:rPr>
          <w:rFonts w:ascii="Georgia" w:hAnsi="Georgia"/>
          <w:sz w:val="20"/>
          <w:szCs w:val="20"/>
        </w:rPr>
        <w:t>resulted from</w:t>
      </w:r>
      <w:r>
        <w:rPr>
          <w:rFonts w:ascii="Georgia" w:hAnsi="Georgia"/>
          <w:sz w:val="20"/>
          <w:szCs w:val="20"/>
        </w:rPr>
        <w:t xml:space="preserve"> differential brute luck as </w:t>
      </w:r>
      <w:r w:rsidR="00B553DD">
        <w:rPr>
          <w:rFonts w:ascii="Georgia" w:hAnsi="Georgia"/>
          <w:sz w:val="20"/>
          <w:szCs w:val="20"/>
        </w:rPr>
        <w:t>no less</w:t>
      </w:r>
      <w:r>
        <w:rPr>
          <w:rFonts w:ascii="Georgia" w:hAnsi="Georgia"/>
          <w:sz w:val="20"/>
          <w:szCs w:val="20"/>
        </w:rPr>
        <w:t xml:space="preserve"> unfair </w:t>
      </w:r>
      <w:r w:rsidR="00B553DD">
        <w:rPr>
          <w:rFonts w:ascii="Georgia" w:hAnsi="Georgia"/>
          <w:sz w:val="20"/>
          <w:szCs w:val="20"/>
        </w:rPr>
        <w:t>tha</w:t>
      </w:r>
      <w:r>
        <w:rPr>
          <w:rFonts w:ascii="Georgia" w:hAnsi="Georgia"/>
          <w:sz w:val="20"/>
          <w:szCs w:val="20"/>
        </w:rPr>
        <w:t>n inequalit</w:t>
      </w:r>
      <w:r w:rsidR="00B553DD">
        <w:rPr>
          <w:rFonts w:ascii="Georgia" w:hAnsi="Georgia"/>
          <w:sz w:val="20"/>
          <w:szCs w:val="20"/>
        </w:rPr>
        <w:t>ies</w:t>
      </w:r>
      <w:r>
        <w:rPr>
          <w:rFonts w:ascii="Georgia" w:hAnsi="Georgia"/>
          <w:sz w:val="20"/>
          <w:szCs w:val="20"/>
        </w:rPr>
        <w:t xml:space="preserve"> that emerged from the same </w:t>
      </w:r>
      <w:r w:rsidR="00B553DD">
        <w:rPr>
          <w:rFonts w:ascii="Georgia" w:hAnsi="Georgia"/>
          <w:sz w:val="20"/>
          <w:szCs w:val="20"/>
        </w:rPr>
        <w:t>b</w:t>
      </w:r>
      <w:r>
        <w:rPr>
          <w:rFonts w:ascii="Georgia" w:hAnsi="Georgia"/>
          <w:sz w:val="20"/>
          <w:szCs w:val="20"/>
        </w:rPr>
        <w:t xml:space="preserve">rute </w:t>
      </w:r>
      <w:r w:rsidR="00B553DD">
        <w:rPr>
          <w:rFonts w:ascii="Georgia" w:hAnsi="Georgia"/>
          <w:sz w:val="20"/>
          <w:szCs w:val="20"/>
        </w:rPr>
        <w:t>l</w:t>
      </w:r>
      <w:r>
        <w:rPr>
          <w:rFonts w:ascii="Georgia" w:hAnsi="Georgia"/>
          <w:sz w:val="20"/>
          <w:szCs w:val="20"/>
        </w:rPr>
        <w:t>uck. Yet the view does offer an alternative response to Se</w:t>
      </w:r>
      <w:r w:rsidR="00B553DD">
        <w:rPr>
          <w:rFonts w:ascii="Georgia" w:hAnsi="Georgia"/>
          <w:sz w:val="20"/>
          <w:szCs w:val="20"/>
        </w:rPr>
        <w:t>gall’s charge that symmetrical luck e</w:t>
      </w:r>
      <w:r>
        <w:rPr>
          <w:rFonts w:ascii="Georgia" w:hAnsi="Georgia"/>
          <w:sz w:val="20"/>
          <w:szCs w:val="20"/>
        </w:rPr>
        <w:t xml:space="preserve">galitarianism is not truly egalitarian, since it implies that the </w:t>
      </w:r>
      <w:r w:rsidR="00B553DD">
        <w:rPr>
          <w:rFonts w:ascii="Georgia" w:hAnsi="Georgia"/>
          <w:sz w:val="20"/>
          <w:szCs w:val="20"/>
        </w:rPr>
        <w:t xml:space="preserve">luck </w:t>
      </w:r>
      <w:r>
        <w:rPr>
          <w:rFonts w:ascii="Georgia" w:hAnsi="Georgia"/>
          <w:sz w:val="20"/>
          <w:szCs w:val="20"/>
        </w:rPr>
        <w:t xml:space="preserve">egalitarians concern should not </w:t>
      </w:r>
      <w:r w:rsidR="00B553DD">
        <w:rPr>
          <w:rFonts w:ascii="Georgia" w:hAnsi="Georgia"/>
          <w:sz w:val="20"/>
          <w:szCs w:val="20"/>
        </w:rPr>
        <w:t>about</w:t>
      </w:r>
      <w:r>
        <w:rPr>
          <w:rFonts w:ascii="Georgia" w:hAnsi="Georgia"/>
          <w:sz w:val="20"/>
          <w:szCs w:val="20"/>
        </w:rPr>
        <w:t xml:space="preserve"> </w:t>
      </w:r>
      <w:r w:rsidR="001A6D78">
        <w:rPr>
          <w:rFonts w:ascii="Georgia" w:hAnsi="Georgia"/>
          <w:sz w:val="20"/>
          <w:szCs w:val="20"/>
        </w:rPr>
        <w:t>the</w:t>
      </w:r>
      <w:r>
        <w:rPr>
          <w:rFonts w:ascii="Georgia" w:hAnsi="Georgia"/>
          <w:sz w:val="20"/>
          <w:szCs w:val="20"/>
        </w:rPr>
        <w:t xml:space="preserve"> distribution of resources</w:t>
      </w:r>
      <w:r w:rsidR="00B553DD">
        <w:rPr>
          <w:rFonts w:ascii="Georgia" w:hAnsi="Georgia"/>
          <w:sz w:val="20"/>
          <w:szCs w:val="20"/>
        </w:rPr>
        <w:t xml:space="preserve"> at all</w:t>
      </w:r>
      <w:r>
        <w:rPr>
          <w:rFonts w:ascii="Georgia" w:hAnsi="Georgia"/>
          <w:sz w:val="20"/>
          <w:szCs w:val="20"/>
        </w:rPr>
        <w:t xml:space="preserve"> but</w:t>
      </w:r>
      <w:r w:rsidR="00B553DD">
        <w:rPr>
          <w:rFonts w:ascii="Georgia" w:hAnsi="Georgia"/>
          <w:sz w:val="20"/>
          <w:szCs w:val="20"/>
        </w:rPr>
        <w:t xml:space="preserve"> is</w:t>
      </w:r>
      <w:r w:rsidR="001A6D78">
        <w:rPr>
          <w:rFonts w:ascii="Georgia" w:hAnsi="Georgia"/>
          <w:sz w:val="20"/>
          <w:szCs w:val="20"/>
        </w:rPr>
        <w:t>, quite literally,</w:t>
      </w:r>
      <w:r>
        <w:rPr>
          <w:rFonts w:ascii="Georgia" w:hAnsi="Georgia"/>
          <w:sz w:val="20"/>
          <w:szCs w:val="20"/>
        </w:rPr>
        <w:t xml:space="preserve"> a</w:t>
      </w:r>
      <w:r w:rsidR="001A6D78">
        <w:rPr>
          <w:rFonts w:ascii="Georgia" w:hAnsi="Georgia"/>
          <w:sz w:val="20"/>
          <w:szCs w:val="20"/>
        </w:rPr>
        <w:t xml:space="preserve"> concern </w:t>
      </w:r>
      <w:r w:rsidR="00B553DD">
        <w:rPr>
          <w:rFonts w:ascii="Georgia" w:hAnsi="Georgia"/>
          <w:sz w:val="20"/>
          <w:szCs w:val="20"/>
        </w:rPr>
        <w:t xml:space="preserve">to equalize the </w:t>
      </w:r>
      <w:r>
        <w:rPr>
          <w:rFonts w:ascii="Georgia" w:hAnsi="Georgia"/>
          <w:sz w:val="20"/>
          <w:szCs w:val="20"/>
        </w:rPr>
        <w:t>distribution of</w:t>
      </w:r>
      <w:r w:rsidR="001A6D78">
        <w:rPr>
          <w:rFonts w:ascii="Georgia" w:hAnsi="Georgia"/>
          <w:sz w:val="20"/>
          <w:szCs w:val="20"/>
        </w:rPr>
        <w:t>,</w:t>
      </w:r>
      <w:r>
        <w:rPr>
          <w:rFonts w:ascii="Georgia" w:hAnsi="Georgia"/>
          <w:sz w:val="20"/>
          <w:szCs w:val="20"/>
        </w:rPr>
        <w:t xml:space="preserve"> brute</w:t>
      </w:r>
      <w:r w:rsidR="001A6D78">
        <w:rPr>
          <w:rFonts w:ascii="Georgia" w:hAnsi="Georgia"/>
          <w:sz w:val="20"/>
          <w:szCs w:val="20"/>
        </w:rPr>
        <w:t>,</w:t>
      </w:r>
      <w:r>
        <w:rPr>
          <w:rFonts w:ascii="Georgia" w:hAnsi="Georgia"/>
          <w:sz w:val="20"/>
          <w:szCs w:val="20"/>
        </w:rPr>
        <w:t xml:space="preserve"> luck.</w:t>
      </w:r>
    </w:p>
    <w:p w14:paraId="6023BD7D" w14:textId="171049E8" w:rsidR="00354DEB" w:rsidRPr="00EE7B24" w:rsidRDefault="001F7CC6" w:rsidP="00BE1CA8">
      <w:pPr>
        <w:spacing w:after="200" w:line="480" w:lineRule="auto"/>
        <w:rPr>
          <w:rFonts w:ascii="Georgia" w:hAnsi="Georgia"/>
          <w:sz w:val="20"/>
          <w:szCs w:val="20"/>
        </w:rPr>
      </w:pPr>
      <w:r>
        <w:rPr>
          <w:rFonts w:ascii="Georgia" w:hAnsi="Georgia"/>
          <w:sz w:val="20"/>
          <w:szCs w:val="20"/>
        </w:rPr>
        <w:t xml:space="preserve">The </w:t>
      </w:r>
      <w:r w:rsidR="001A6D78">
        <w:rPr>
          <w:rFonts w:ascii="Georgia" w:hAnsi="Georgia"/>
          <w:sz w:val="20"/>
          <w:szCs w:val="20"/>
        </w:rPr>
        <w:t xml:space="preserve">other </w:t>
      </w:r>
      <w:r>
        <w:rPr>
          <w:rFonts w:ascii="Georgia" w:hAnsi="Georgia"/>
          <w:sz w:val="20"/>
          <w:szCs w:val="20"/>
        </w:rPr>
        <w:t xml:space="preserve">difference between this view and </w:t>
      </w:r>
      <w:r w:rsidR="001A6D78">
        <w:rPr>
          <w:rFonts w:ascii="Georgia" w:hAnsi="Georgia"/>
          <w:sz w:val="20"/>
          <w:szCs w:val="20"/>
        </w:rPr>
        <w:t>Segall’s Asymmetrical View</w:t>
      </w:r>
      <w:r>
        <w:rPr>
          <w:rFonts w:ascii="Georgia" w:hAnsi="Georgia"/>
          <w:sz w:val="20"/>
          <w:szCs w:val="20"/>
        </w:rPr>
        <w:t xml:space="preserve"> is that while </w:t>
      </w:r>
      <w:proofErr w:type="spellStart"/>
      <w:r>
        <w:rPr>
          <w:rFonts w:ascii="Georgia" w:hAnsi="Georgia"/>
          <w:sz w:val="20"/>
          <w:szCs w:val="20"/>
        </w:rPr>
        <w:t>Segall’s</w:t>
      </w:r>
      <w:proofErr w:type="spellEnd"/>
      <w:r>
        <w:rPr>
          <w:rFonts w:ascii="Georgia" w:hAnsi="Georgia"/>
          <w:sz w:val="20"/>
          <w:szCs w:val="20"/>
        </w:rPr>
        <w:t xml:space="preserve"> </w:t>
      </w:r>
      <w:r w:rsidR="008A077B">
        <w:rPr>
          <w:rFonts w:ascii="Georgia" w:hAnsi="Georgia"/>
          <w:sz w:val="20"/>
          <w:szCs w:val="20"/>
        </w:rPr>
        <w:t>view</w:t>
      </w:r>
      <w:r>
        <w:rPr>
          <w:rFonts w:ascii="Georgia" w:hAnsi="Georgia"/>
          <w:sz w:val="20"/>
          <w:szCs w:val="20"/>
        </w:rPr>
        <w:t xml:space="preserve"> implies that </w:t>
      </w:r>
      <w:r w:rsidR="003A03BB">
        <w:rPr>
          <w:rFonts w:ascii="Georgia" w:hAnsi="Georgia"/>
          <w:sz w:val="20"/>
          <w:szCs w:val="20"/>
        </w:rPr>
        <w:t>their</w:t>
      </w:r>
      <w:r>
        <w:rPr>
          <w:rFonts w:ascii="Georgia" w:hAnsi="Georgia"/>
          <w:sz w:val="20"/>
          <w:szCs w:val="20"/>
        </w:rPr>
        <w:t xml:space="preserve"> equality</w:t>
      </w:r>
      <w:r w:rsidR="008A077B">
        <w:rPr>
          <w:rFonts w:ascii="Georgia" w:hAnsi="Georgia"/>
          <w:sz w:val="20"/>
          <w:szCs w:val="20"/>
        </w:rPr>
        <w:t xml:space="preserve"> is always justified</w:t>
      </w:r>
      <w:r w:rsidR="00350F8C">
        <w:rPr>
          <w:rFonts w:ascii="Georgia" w:hAnsi="Georgia"/>
          <w:sz w:val="20"/>
          <w:szCs w:val="20"/>
        </w:rPr>
        <w:t>,</w:t>
      </w:r>
      <w:r>
        <w:rPr>
          <w:rFonts w:ascii="Georgia" w:hAnsi="Georgia"/>
          <w:sz w:val="20"/>
          <w:szCs w:val="20"/>
        </w:rPr>
        <w:t xml:space="preserve"> my view would </w:t>
      </w:r>
      <w:r w:rsidR="008A077B">
        <w:rPr>
          <w:rFonts w:ascii="Georgia" w:hAnsi="Georgia"/>
          <w:sz w:val="20"/>
          <w:szCs w:val="20"/>
        </w:rPr>
        <w:t>still hold that equalities can be unjustified, where they result from unequal distributions of brute luck</w:t>
      </w:r>
      <w:r>
        <w:rPr>
          <w:rFonts w:ascii="Georgia" w:hAnsi="Georgia"/>
          <w:sz w:val="20"/>
          <w:szCs w:val="20"/>
        </w:rPr>
        <w:t xml:space="preserve">. </w:t>
      </w:r>
      <w:r w:rsidR="001A6D78">
        <w:rPr>
          <w:rFonts w:ascii="Georgia" w:hAnsi="Georgia"/>
          <w:sz w:val="20"/>
          <w:szCs w:val="20"/>
        </w:rPr>
        <w:t>It is simply that</w:t>
      </w:r>
      <w:r w:rsidR="008A077B">
        <w:rPr>
          <w:rFonts w:ascii="Georgia" w:hAnsi="Georgia"/>
          <w:sz w:val="20"/>
          <w:szCs w:val="20"/>
        </w:rPr>
        <w:t>,</w:t>
      </w:r>
      <w:r w:rsidR="001A6D78">
        <w:rPr>
          <w:rFonts w:ascii="Georgia" w:hAnsi="Georgia"/>
          <w:sz w:val="20"/>
          <w:szCs w:val="20"/>
        </w:rPr>
        <w:t xml:space="preserve"> in the case under discussion</w:t>
      </w:r>
      <w:r w:rsidR="008A077B">
        <w:rPr>
          <w:rFonts w:ascii="Georgia" w:hAnsi="Georgia"/>
          <w:sz w:val="20"/>
          <w:szCs w:val="20"/>
        </w:rPr>
        <w:t>,</w:t>
      </w:r>
      <w:r w:rsidR="001A6D78">
        <w:rPr>
          <w:rFonts w:ascii="Georgia" w:hAnsi="Georgia"/>
          <w:sz w:val="20"/>
          <w:szCs w:val="20"/>
        </w:rPr>
        <w:t xml:space="preserve"> </w:t>
      </w:r>
      <w:r w:rsidR="008A077B">
        <w:rPr>
          <w:rFonts w:ascii="Georgia" w:hAnsi="Georgia"/>
          <w:sz w:val="20"/>
          <w:szCs w:val="20"/>
        </w:rPr>
        <w:t>an</w:t>
      </w:r>
      <w:r w:rsidR="001A6D78">
        <w:rPr>
          <w:rFonts w:ascii="Georgia" w:hAnsi="Georgia"/>
          <w:sz w:val="20"/>
          <w:szCs w:val="20"/>
        </w:rPr>
        <w:t xml:space="preserve"> egalitarian concern to neutralize the bad brute luck faced by Imp Jr should be the Luck Egalitarians overriding concern, regardless of i</w:t>
      </w:r>
      <w:r w:rsidR="008A077B">
        <w:rPr>
          <w:rFonts w:ascii="Georgia" w:hAnsi="Georgia"/>
          <w:sz w:val="20"/>
          <w:szCs w:val="20"/>
        </w:rPr>
        <w:t>ts wider distributional effects. This</w:t>
      </w:r>
      <w:r w:rsidR="001A6D78">
        <w:rPr>
          <w:rFonts w:ascii="Georgia" w:hAnsi="Georgia"/>
          <w:sz w:val="20"/>
          <w:szCs w:val="20"/>
        </w:rPr>
        <w:t xml:space="preserve"> justif</w:t>
      </w:r>
      <w:r w:rsidR="008A077B">
        <w:rPr>
          <w:rFonts w:ascii="Georgia" w:hAnsi="Georgia"/>
          <w:sz w:val="20"/>
          <w:szCs w:val="20"/>
        </w:rPr>
        <w:t>ies the</w:t>
      </w:r>
      <w:r w:rsidR="001A6D78">
        <w:rPr>
          <w:rFonts w:ascii="Georgia" w:hAnsi="Georgia"/>
          <w:sz w:val="20"/>
          <w:szCs w:val="20"/>
        </w:rPr>
        <w:t xml:space="preserve">, otherwise unjustified, equalization of resources between the Prudents and the Imprudents. </w:t>
      </w:r>
      <w:r>
        <w:rPr>
          <w:rFonts w:ascii="Georgia" w:hAnsi="Georgia"/>
          <w:sz w:val="20"/>
          <w:szCs w:val="20"/>
        </w:rPr>
        <w:t>Hence</w:t>
      </w:r>
      <w:r w:rsidR="001A6D78">
        <w:rPr>
          <w:rFonts w:ascii="Georgia" w:hAnsi="Georgia"/>
          <w:sz w:val="20"/>
          <w:szCs w:val="20"/>
        </w:rPr>
        <w:t>,</w:t>
      </w:r>
      <w:r>
        <w:rPr>
          <w:rFonts w:ascii="Georgia" w:hAnsi="Georgia"/>
          <w:sz w:val="20"/>
          <w:szCs w:val="20"/>
        </w:rPr>
        <w:t xml:space="preserve"> while both </w:t>
      </w:r>
      <w:r w:rsidR="001A6D78">
        <w:rPr>
          <w:rFonts w:ascii="Georgia" w:hAnsi="Georgia"/>
          <w:sz w:val="20"/>
          <w:szCs w:val="20"/>
        </w:rPr>
        <w:t>views</w:t>
      </w:r>
      <w:r>
        <w:rPr>
          <w:rFonts w:ascii="Georgia" w:hAnsi="Georgia"/>
          <w:sz w:val="20"/>
          <w:szCs w:val="20"/>
        </w:rPr>
        <w:t xml:space="preserve"> see </w:t>
      </w:r>
      <w:r w:rsidR="001A6D78">
        <w:rPr>
          <w:rFonts w:ascii="Georgia" w:hAnsi="Georgia"/>
          <w:sz w:val="20"/>
          <w:szCs w:val="20"/>
        </w:rPr>
        <w:t xml:space="preserve">redistribution from the </w:t>
      </w:r>
      <w:r>
        <w:rPr>
          <w:rFonts w:ascii="Georgia" w:hAnsi="Georgia"/>
          <w:sz w:val="20"/>
          <w:szCs w:val="20"/>
        </w:rPr>
        <w:t>P</w:t>
      </w:r>
      <w:r w:rsidR="001A6D78">
        <w:rPr>
          <w:rFonts w:ascii="Georgia" w:hAnsi="Georgia"/>
          <w:sz w:val="20"/>
          <w:szCs w:val="20"/>
        </w:rPr>
        <w:t>rudents</w:t>
      </w:r>
      <w:r>
        <w:rPr>
          <w:rFonts w:ascii="Georgia" w:hAnsi="Georgia"/>
          <w:sz w:val="20"/>
          <w:szCs w:val="20"/>
        </w:rPr>
        <w:t xml:space="preserve"> to</w:t>
      </w:r>
      <w:r w:rsidR="001A6D78">
        <w:rPr>
          <w:rFonts w:ascii="Georgia" w:hAnsi="Georgia"/>
          <w:sz w:val="20"/>
          <w:szCs w:val="20"/>
        </w:rPr>
        <w:t xml:space="preserve"> the</w:t>
      </w:r>
      <w:r>
        <w:rPr>
          <w:rFonts w:ascii="Georgia" w:hAnsi="Georgia"/>
          <w:sz w:val="20"/>
          <w:szCs w:val="20"/>
        </w:rPr>
        <w:t xml:space="preserve"> I</w:t>
      </w:r>
      <w:r w:rsidR="001A6D78">
        <w:rPr>
          <w:rFonts w:ascii="Georgia" w:hAnsi="Georgia"/>
          <w:sz w:val="20"/>
          <w:szCs w:val="20"/>
        </w:rPr>
        <w:t>mprudents</w:t>
      </w:r>
      <w:r>
        <w:rPr>
          <w:rFonts w:ascii="Georgia" w:hAnsi="Georgia"/>
          <w:sz w:val="20"/>
          <w:szCs w:val="20"/>
        </w:rPr>
        <w:t xml:space="preserve"> as </w:t>
      </w:r>
      <w:r w:rsidR="001A6D78">
        <w:rPr>
          <w:rFonts w:ascii="Georgia" w:hAnsi="Georgia"/>
          <w:sz w:val="20"/>
          <w:szCs w:val="20"/>
        </w:rPr>
        <w:t>justified on the grounds of fairness in this case, Segall’s</w:t>
      </w:r>
      <w:r>
        <w:rPr>
          <w:rFonts w:ascii="Georgia" w:hAnsi="Georgia"/>
          <w:sz w:val="20"/>
          <w:szCs w:val="20"/>
        </w:rPr>
        <w:t xml:space="preserve"> view would also </w:t>
      </w:r>
      <w:r w:rsidR="008A077B">
        <w:rPr>
          <w:rFonts w:ascii="Georgia" w:hAnsi="Georgia"/>
          <w:sz w:val="20"/>
          <w:szCs w:val="20"/>
        </w:rPr>
        <w:t>imply</w:t>
      </w:r>
      <w:r>
        <w:rPr>
          <w:rFonts w:ascii="Georgia" w:hAnsi="Georgia"/>
          <w:sz w:val="20"/>
          <w:szCs w:val="20"/>
        </w:rPr>
        <w:t xml:space="preserve"> that </w:t>
      </w:r>
      <w:r w:rsidR="008A077B">
        <w:rPr>
          <w:rFonts w:ascii="Georgia" w:hAnsi="Georgia"/>
          <w:sz w:val="20"/>
          <w:szCs w:val="20"/>
        </w:rPr>
        <w:t>it would be acceptable</w:t>
      </w:r>
      <w:r>
        <w:rPr>
          <w:rFonts w:ascii="Georgia" w:hAnsi="Georgia"/>
          <w:sz w:val="20"/>
          <w:szCs w:val="20"/>
        </w:rPr>
        <w:t xml:space="preserve"> even if</w:t>
      </w:r>
      <w:r w:rsidR="008A077B">
        <w:rPr>
          <w:rFonts w:ascii="Georgia" w:hAnsi="Georgia"/>
          <w:sz w:val="20"/>
          <w:szCs w:val="20"/>
        </w:rPr>
        <w:t xml:space="preserve"> these couples had never had children</w:t>
      </w:r>
      <w:r>
        <w:rPr>
          <w:rFonts w:ascii="Georgia" w:hAnsi="Georgia"/>
          <w:sz w:val="20"/>
          <w:szCs w:val="20"/>
        </w:rPr>
        <w:t>. This</w:t>
      </w:r>
      <w:r w:rsidR="001A6D78">
        <w:rPr>
          <w:rFonts w:ascii="Georgia" w:hAnsi="Georgia"/>
          <w:sz w:val="20"/>
          <w:szCs w:val="20"/>
        </w:rPr>
        <w:t xml:space="preserve"> more extreme view is one I</w:t>
      </w:r>
      <w:r>
        <w:rPr>
          <w:rFonts w:ascii="Georgia" w:hAnsi="Georgia"/>
          <w:sz w:val="20"/>
          <w:szCs w:val="20"/>
        </w:rPr>
        <w:t xml:space="preserve"> </w:t>
      </w:r>
      <w:r w:rsidR="001A6D78">
        <w:rPr>
          <w:rFonts w:ascii="Georgia" w:hAnsi="Georgia"/>
          <w:sz w:val="20"/>
          <w:szCs w:val="20"/>
        </w:rPr>
        <w:t>find hard</w:t>
      </w:r>
      <w:r w:rsidR="008A077B">
        <w:rPr>
          <w:rFonts w:ascii="Georgia" w:hAnsi="Georgia"/>
          <w:sz w:val="20"/>
          <w:szCs w:val="20"/>
        </w:rPr>
        <w:t>er</w:t>
      </w:r>
      <w:r w:rsidR="001A6D78">
        <w:rPr>
          <w:rFonts w:ascii="Georgia" w:hAnsi="Georgia"/>
          <w:sz w:val="20"/>
          <w:szCs w:val="20"/>
        </w:rPr>
        <w:t xml:space="preserve"> to accept</w:t>
      </w:r>
      <w:r w:rsidR="008A077B">
        <w:rPr>
          <w:rFonts w:ascii="Georgia" w:hAnsi="Georgia"/>
          <w:sz w:val="20"/>
          <w:szCs w:val="20"/>
        </w:rPr>
        <w:t>,</w:t>
      </w:r>
      <w:r>
        <w:rPr>
          <w:rFonts w:ascii="Georgia" w:hAnsi="Georgia"/>
          <w:sz w:val="20"/>
          <w:szCs w:val="20"/>
        </w:rPr>
        <w:t xml:space="preserve"> as it </w:t>
      </w:r>
      <w:r w:rsidR="001A6D78">
        <w:rPr>
          <w:rFonts w:ascii="Georgia" w:hAnsi="Georgia"/>
          <w:sz w:val="20"/>
          <w:szCs w:val="20"/>
        </w:rPr>
        <w:t xml:space="preserve">appears </w:t>
      </w:r>
      <w:r w:rsidR="008A077B">
        <w:rPr>
          <w:rFonts w:ascii="Georgia" w:hAnsi="Georgia"/>
          <w:sz w:val="20"/>
          <w:szCs w:val="20"/>
        </w:rPr>
        <w:t>overly</w:t>
      </w:r>
      <w:r>
        <w:rPr>
          <w:rFonts w:ascii="Georgia" w:hAnsi="Georgia"/>
          <w:sz w:val="20"/>
          <w:szCs w:val="20"/>
        </w:rPr>
        <w:t xml:space="preserve"> insensitive to differential effort and desert.</w:t>
      </w:r>
      <w:r w:rsidR="001A6D78">
        <w:rPr>
          <w:rFonts w:ascii="Georgia" w:hAnsi="Georgia"/>
          <w:sz w:val="20"/>
          <w:szCs w:val="20"/>
        </w:rPr>
        <w:t xml:space="preserve"> For this reason, I prefer this second view, that differential brute luck is intrinsically unfair, but its distributional effects are not.</w:t>
      </w:r>
    </w:p>
    <w:p w14:paraId="076C37BC" w14:textId="77777777" w:rsidR="002A0F88" w:rsidRPr="00794DF5" w:rsidRDefault="001F7CC6" w:rsidP="00FD1E3D">
      <w:pPr>
        <w:spacing w:after="200" w:line="480" w:lineRule="auto"/>
        <w:outlineLvl w:val="0"/>
        <w:rPr>
          <w:rFonts w:ascii="Verdana" w:hAnsi="Verdana"/>
          <w:b/>
          <w:sz w:val="20"/>
          <w:szCs w:val="20"/>
        </w:rPr>
      </w:pPr>
      <w:r w:rsidRPr="00794DF5">
        <w:rPr>
          <w:rFonts w:ascii="Verdana" w:hAnsi="Verdana"/>
          <w:b/>
          <w:sz w:val="20"/>
          <w:szCs w:val="20"/>
        </w:rPr>
        <w:lastRenderedPageBreak/>
        <w:t>Conclusion</w:t>
      </w:r>
    </w:p>
    <w:p w14:paraId="4CEBE160" w14:textId="73407235" w:rsidR="002A0F88" w:rsidRPr="00691414" w:rsidRDefault="001F7CC6" w:rsidP="00BE1CA8">
      <w:pPr>
        <w:spacing w:after="200" w:line="480" w:lineRule="auto"/>
        <w:rPr>
          <w:rFonts w:ascii="Georgia" w:hAnsi="Georgia"/>
          <w:sz w:val="20"/>
          <w:szCs w:val="20"/>
        </w:rPr>
      </w:pPr>
      <w:r>
        <w:rPr>
          <w:rFonts w:ascii="Georgia" w:hAnsi="Georgia"/>
          <w:sz w:val="20"/>
          <w:szCs w:val="20"/>
        </w:rPr>
        <w:t xml:space="preserve">What is unfair about unequal brute luck? In this paper, I have considered three possibilities, that its effects on the distribution of resources </w:t>
      </w:r>
      <w:r w:rsidR="008A077B">
        <w:rPr>
          <w:rFonts w:ascii="Georgia" w:hAnsi="Georgia"/>
          <w:sz w:val="20"/>
          <w:szCs w:val="20"/>
        </w:rPr>
        <w:t>are</w:t>
      </w:r>
      <w:r>
        <w:rPr>
          <w:rFonts w:ascii="Georgia" w:hAnsi="Georgia"/>
          <w:sz w:val="20"/>
          <w:szCs w:val="20"/>
        </w:rPr>
        <w:t xml:space="preserve"> always unfair, that its effects on the distribution of resources </w:t>
      </w:r>
      <w:r w:rsidR="008A077B">
        <w:rPr>
          <w:rFonts w:ascii="Georgia" w:hAnsi="Georgia"/>
          <w:sz w:val="20"/>
          <w:szCs w:val="20"/>
        </w:rPr>
        <w:t>are</w:t>
      </w:r>
      <w:r>
        <w:rPr>
          <w:rFonts w:ascii="Georgia" w:hAnsi="Georgia"/>
          <w:sz w:val="20"/>
          <w:szCs w:val="20"/>
        </w:rPr>
        <w:t xml:space="preserve"> unfair only when </w:t>
      </w:r>
      <w:r w:rsidR="008A077B">
        <w:rPr>
          <w:rFonts w:ascii="Georgia" w:hAnsi="Georgia"/>
          <w:sz w:val="20"/>
          <w:szCs w:val="20"/>
        </w:rPr>
        <w:t>they</w:t>
      </w:r>
      <w:r>
        <w:rPr>
          <w:rFonts w:ascii="Georgia" w:hAnsi="Georgia"/>
          <w:sz w:val="20"/>
          <w:szCs w:val="20"/>
        </w:rPr>
        <w:t xml:space="preserve"> </w:t>
      </w:r>
      <w:r w:rsidR="008A077B">
        <w:rPr>
          <w:rFonts w:ascii="Georgia" w:hAnsi="Georgia"/>
          <w:sz w:val="20"/>
          <w:szCs w:val="20"/>
        </w:rPr>
        <w:t>produce</w:t>
      </w:r>
      <w:r>
        <w:rPr>
          <w:rFonts w:ascii="Georgia" w:hAnsi="Georgia"/>
          <w:sz w:val="20"/>
          <w:szCs w:val="20"/>
        </w:rPr>
        <w:t xml:space="preserve"> inequalities and that unequal brute luck is, itself, intrinsically unfair. I have argued that, in certain intergenerational cases in which the choices of one generation lead to the differential brute luck of the next generation, the first of these views has problematic implications, unacceptably limiting what kinds of response a Luck Egalitarian might take to neutralizing this injustice for the second generation and potentially undermining </w:t>
      </w:r>
      <w:r w:rsidR="008A077B">
        <w:rPr>
          <w:rFonts w:ascii="Georgia" w:hAnsi="Georgia"/>
          <w:sz w:val="20"/>
          <w:szCs w:val="20"/>
        </w:rPr>
        <w:t>people’s</w:t>
      </w:r>
      <w:r>
        <w:rPr>
          <w:rFonts w:ascii="Georgia" w:hAnsi="Georgia"/>
          <w:sz w:val="20"/>
          <w:szCs w:val="20"/>
        </w:rPr>
        <w:t xml:space="preserve"> moral aims. I suggest that the second two accounts of why unequal brute luck </w:t>
      </w:r>
      <w:proofErr w:type="gramStart"/>
      <w:r>
        <w:rPr>
          <w:rFonts w:ascii="Georgia" w:hAnsi="Georgia"/>
          <w:sz w:val="20"/>
          <w:szCs w:val="20"/>
        </w:rPr>
        <w:t>is</w:t>
      </w:r>
      <w:proofErr w:type="gramEnd"/>
      <w:r>
        <w:rPr>
          <w:rFonts w:ascii="Georgia" w:hAnsi="Georgia"/>
          <w:sz w:val="20"/>
          <w:szCs w:val="20"/>
        </w:rPr>
        <w:t xml:space="preserve"> unfair can both escape these problems, but that they will have </w:t>
      </w:r>
      <w:r w:rsidR="002235CB">
        <w:rPr>
          <w:rFonts w:ascii="Georgia" w:hAnsi="Georgia"/>
          <w:sz w:val="20"/>
          <w:szCs w:val="20"/>
        </w:rPr>
        <w:t>different implications for other kinds of case. Ultimately</w:t>
      </w:r>
      <w:r w:rsidR="008A077B">
        <w:rPr>
          <w:rFonts w:ascii="Georgia" w:hAnsi="Georgia"/>
          <w:sz w:val="20"/>
          <w:szCs w:val="20"/>
        </w:rPr>
        <w:t>,</w:t>
      </w:r>
      <w:r w:rsidR="002235CB">
        <w:rPr>
          <w:rFonts w:ascii="Georgia" w:hAnsi="Georgia"/>
          <w:sz w:val="20"/>
          <w:szCs w:val="20"/>
        </w:rPr>
        <w:t xml:space="preserve"> I find the view that unequal brute luck is intrinsically unfair to be the </w:t>
      </w:r>
      <w:r w:rsidR="008A077B">
        <w:rPr>
          <w:rFonts w:ascii="Georgia" w:hAnsi="Georgia"/>
          <w:sz w:val="20"/>
          <w:szCs w:val="20"/>
        </w:rPr>
        <w:t>more</w:t>
      </w:r>
      <w:r w:rsidR="002235CB">
        <w:rPr>
          <w:rFonts w:ascii="Georgia" w:hAnsi="Georgia"/>
          <w:sz w:val="20"/>
          <w:szCs w:val="20"/>
        </w:rPr>
        <w:t xml:space="preserve"> acceptable of these accounts, although my arguments to</w:t>
      </w:r>
      <w:r w:rsidR="008A077B">
        <w:rPr>
          <w:rFonts w:ascii="Georgia" w:hAnsi="Georgia"/>
          <w:sz w:val="20"/>
          <w:szCs w:val="20"/>
        </w:rPr>
        <w:t xml:space="preserve"> that end are far from exhausting</w:t>
      </w:r>
      <w:r w:rsidR="002235CB">
        <w:rPr>
          <w:rFonts w:ascii="Georgia" w:hAnsi="Georgia"/>
          <w:sz w:val="20"/>
          <w:szCs w:val="20"/>
        </w:rPr>
        <w:t>. I think these cases pose fascinating challenges for egalitarians that I hope may receive greater attention in the future.</w:t>
      </w:r>
    </w:p>
    <w:p w14:paraId="3D2B1EF0" w14:textId="378F0CB6" w:rsidR="002A0F88" w:rsidRPr="00056885" w:rsidRDefault="001F7CC6" w:rsidP="00C77FF2">
      <w:pPr>
        <w:spacing w:after="200" w:line="276" w:lineRule="auto"/>
        <w:outlineLvl w:val="0"/>
        <w:rPr>
          <w:rFonts w:ascii="Verdana" w:hAnsi="Verdana"/>
          <w:b/>
          <w:sz w:val="20"/>
          <w:szCs w:val="20"/>
        </w:rPr>
      </w:pPr>
      <w:r w:rsidRPr="00691414">
        <w:rPr>
          <w:rFonts w:ascii="Verdana" w:hAnsi="Verdana"/>
          <w:b/>
          <w:sz w:val="20"/>
          <w:szCs w:val="20"/>
        </w:rPr>
        <w:t>References</w:t>
      </w:r>
    </w:p>
    <w:p w14:paraId="03C1AF05" w14:textId="7A8730EC" w:rsidR="002A0F88" w:rsidRDefault="001F7CC6" w:rsidP="00C77FF2">
      <w:pPr>
        <w:spacing w:after="120" w:line="276" w:lineRule="auto"/>
        <w:ind w:left="352" w:hanging="352"/>
        <w:rPr>
          <w:rFonts w:ascii="Verdana" w:hAnsi="Verdana"/>
          <w:sz w:val="18"/>
          <w:szCs w:val="18"/>
        </w:rPr>
      </w:pPr>
      <w:r w:rsidRPr="009E5A67">
        <w:rPr>
          <w:rFonts w:ascii="Verdana" w:hAnsi="Verdana"/>
          <w:sz w:val="18"/>
          <w:szCs w:val="18"/>
        </w:rPr>
        <w:t>Arneson, R. J., 2006</w:t>
      </w:r>
      <w:r w:rsidR="00647EDF">
        <w:rPr>
          <w:rFonts w:ascii="Verdana" w:hAnsi="Verdana"/>
          <w:sz w:val="18"/>
          <w:szCs w:val="18"/>
        </w:rPr>
        <w:t>.</w:t>
      </w:r>
      <w:r w:rsidRPr="009E5A67">
        <w:rPr>
          <w:rFonts w:ascii="Verdana" w:hAnsi="Verdana"/>
          <w:sz w:val="18"/>
          <w:szCs w:val="18"/>
        </w:rPr>
        <w:t xml:space="preserve">, “Luck Egalitarianism: An Interpretation and Defense”, </w:t>
      </w:r>
      <w:r w:rsidRPr="008D4EB8">
        <w:rPr>
          <w:rFonts w:ascii="Verdana" w:hAnsi="Verdana"/>
          <w:i/>
          <w:sz w:val="18"/>
          <w:szCs w:val="18"/>
        </w:rPr>
        <w:t>Philosophical Topics</w:t>
      </w:r>
      <w:r>
        <w:rPr>
          <w:rFonts w:ascii="Verdana" w:hAnsi="Verdana"/>
          <w:sz w:val="18"/>
          <w:szCs w:val="18"/>
        </w:rPr>
        <w:t xml:space="preserve">, </w:t>
      </w:r>
      <w:r w:rsidRPr="009E5A67">
        <w:rPr>
          <w:rFonts w:ascii="Verdana" w:hAnsi="Verdana"/>
          <w:sz w:val="18"/>
          <w:szCs w:val="18"/>
        </w:rPr>
        <w:t>32: 1–20.</w:t>
      </w:r>
    </w:p>
    <w:p w14:paraId="22B45B97" w14:textId="31D2AEC3" w:rsidR="002A0F88" w:rsidRDefault="001F7CC6" w:rsidP="00C77FF2">
      <w:pPr>
        <w:spacing w:after="120" w:line="276" w:lineRule="auto"/>
        <w:ind w:left="352" w:hanging="352"/>
        <w:rPr>
          <w:rFonts w:ascii="Verdana" w:hAnsi="Verdana"/>
          <w:sz w:val="18"/>
          <w:szCs w:val="18"/>
        </w:rPr>
      </w:pPr>
      <w:r w:rsidRPr="007A3BA9">
        <w:rPr>
          <w:rFonts w:ascii="Verdana" w:hAnsi="Verdana"/>
          <w:sz w:val="18"/>
          <w:szCs w:val="18"/>
        </w:rPr>
        <w:t>Dworkin, R., 2000</w:t>
      </w:r>
      <w:r w:rsidR="00647EDF">
        <w:rPr>
          <w:rFonts w:ascii="Verdana" w:hAnsi="Verdana"/>
          <w:sz w:val="18"/>
          <w:szCs w:val="18"/>
        </w:rPr>
        <w:t>.</w:t>
      </w:r>
      <w:r w:rsidRPr="007A3BA9">
        <w:rPr>
          <w:rFonts w:ascii="Verdana" w:hAnsi="Verdana"/>
          <w:sz w:val="18"/>
          <w:szCs w:val="18"/>
        </w:rPr>
        <w:t>, Sovereign Virtue, Cambridge MA: Harvard University Press.</w:t>
      </w:r>
    </w:p>
    <w:p w14:paraId="386401CC" w14:textId="297CBFB1" w:rsidR="002A0F88" w:rsidRDefault="001F7CC6" w:rsidP="00C77FF2">
      <w:pPr>
        <w:spacing w:after="120" w:line="276" w:lineRule="auto"/>
        <w:ind w:left="352" w:hanging="352"/>
        <w:rPr>
          <w:rFonts w:ascii="Verdana" w:hAnsi="Verdana"/>
          <w:sz w:val="18"/>
          <w:szCs w:val="18"/>
        </w:rPr>
      </w:pPr>
      <w:r w:rsidRPr="009E5A67">
        <w:rPr>
          <w:rFonts w:ascii="Verdana" w:hAnsi="Verdana"/>
          <w:sz w:val="18"/>
          <w:szCs w:val="18"/>
        </w:rPr>
        <w:t>Cohen, G. A., 1989</w:t>
      </w:r>
      <w:r w:rsidR="00647EDF">
        <w:rPr>
          <w:rFonts w:ascii="Verdana" w:hAnsi="Verdana"/>
          <w:sz w:val="18"/>
          <w:szCs w:val="18"/>
        </w:rPr>
        <w:t>.</w:t>
      </w:r>
      <w:r w:rsidRPr="009E5A67">
        <w:rPr>
          <w:rFonts w:ascii="Verdana" w:hAnsi="Verdana"/>
          <w:sz w:val="18"/>
          <w:szCs w:val="18"/>
        </w:rPr>
        <w:t xml:space="preserve">, “On the Currency of Egalitarian Justice”, </w:t>
      </w:r>
      <w:r w:rsidRPr="008D4EB8">
        <w:rPr>
          <w:rFonts w:ascii="Verdana" w:hAnsi="Verdana"/>
          <w:i/>
          <w:sz w:val="18"/>
          <w:szCs w:val="18"/>
        </w:rPr>
        <w:t>Ethics</w:t>
      </w:r>
      <w:r w:rsidRPr="009E5A67">
        <w:rPr>
          <w:rFonts w:ascii="Verdana" w:hAnsi="Verdana"/>
          <w:sz w:val="18"/>
          <w:szCs w:val="18"/>
        </w:rPr>
        <w:t>, 99: 906-944</w:t>
      </w:r>
    </w:p>
    <w:p w14:paraId="3F7B669E" w14:textId="1D0CC73E" w:rsidR="00C654D2" w:rsidRDefault="001F7CC6" w:rsidP="00C77FF2">
      <w:pPr>
        <w:spacing w:after="120" w:line="276" w:lineRule="auto"/>
        <w:ind w:left="352" w:hanging="352"/>
        <w:rPr>
          <w:rFonts w:ascii="Verdana" w:hAnsi="Verdana"/>
          <w:sz w:val="18"/>
          <w:szCs w:val="18"/>
        </w:rPr>
      </w:pPr>
      <w:r>
        <w:rPr>
          <w:rFonts w:ascii="Verdana" w:hAnsi="Verdana"/>
          <w:sz w:val="18"/>
          <w:szCs w:val="18"/>
        </w:rPr>
        <w:t>Hurley, S.</w:t>
      </w:r>
      <w:r w:rsidR="002235CB">
        <w:rPr>
          <w:rFonts w:ascii="Verdana" w:hAnsi="Verdana"/>
          <w:sz w:val="18"/>
          <w:szCs w:val="18"/>
        </w:rPr>
        <w:t>,</w:t>
      </w:r>
      <w:r>
        <w:rPr>
          <w:rFonts w:ascii="Verdana" w:hAnsi="Verdana"/>
          <w:sz w:val="18"/>
          <w:szCs w:val="18"/>
        </w:rPr>
        <w:t xml:space="preserve"> </w:t>
      </w:r>
      <w:r w:rsidRPr="00C654D2">
        <w:rPr>
          <w:rFonts w:ascii="Verdana" w:hAnsi="Verdana"/>
          <w:sz w:val="18"/>
          <w:szCs w:val="18"/>
        </w:rPr>
        <w:t>2003</w:t>
      </w:r>
      <w:r>
        <w:rPr>
          <w:rFonts w:ascii="Verdana" w:hAnsi="Verdana"/>
          <w:sz w:val="18"/>
          <w:szCs w:val="18"/>
        </w:rPr>
        <w:t>.</w:t>
      </w:r>
      <w:r w:rsidRPr="00C654D2">
        <w:rPr>
          <w:rFonts w:ascii="Verdana" w:hAnsi="Verdana"/>
          <w:sz w:val="18"/>
          <w:szCs w:val="18"/>
        </w:rPr>
        <w:t>, Justice, Luck and Knowledge, Oxford: Oxford University Press.</w:t>
      </w:r>
    </w:p>
    <w:p w14:paraId="2243FCCB" w14:textId="0C675D8B" w:rsidR="002235CB" w:rsidRDefault="001F7CC6" w:rsidP="00C77FF2">
      <w:pPr>
        <w:spacing w:after="120" w:line="276" w:lineRule="auto"/>
        <w:ind w:left="352" w:hanging="352"/>
        <w:rPr>
          <w:rFonts w:ascii="Verdana" w:hAnsi="Verdana"/>
          <w:sz w:val="18"/>
          <w:szCs w:val="18"/>
        </w:rPr>
      </w:pPr>
      <w:r w:rsidRPr="002235CB">
        <w:rPr>
          <w:rFonts w:ascii="Verdana" w:hAnsi="Verdana"/>
          <w:sz w:val="18"/>
          <w:szCs w:val="18"/>
        </w:rPr>
        <w:t>Segall, S.</w:t>
      </w:r>
      <w:r>
        <w:rPr>
          <w:rFonts w:ascii="Verdana" w:hAnsi="Verdana"/>
          <w:sz w:val="18"/>
          <w:szCs w:val="18"/>
        </w:rPr>
        <w:t>,</w:t>
      </w:r>
      <w:r w:rsidRPr="002235CB">
        <w:rPr>
          <w:rFonts w:ascii="Verdana" w:hAnsi="Verdana"/>
          <w:sz w:val="18"/>
          <w:szCs w:val="18"/>
        </w:rPr>
        <w:t xml:space="preserve"> 2012.</w:t>
      </w:r>
      <w:r w:rsidR="00647EDF">
        <w:rPr>
          <w:rFonts w:ascii="Verdana" w:hAnsi="Verdana"/>
          <w:sz w:val="18"/>
          <w:szCs w:val="18"/>
        </w:rPr>
        <w:t>,</w:t>
      </w:r>
      <w:r w:rsidRPr="002235CB">
        <w:rPr>
          <w:rFonts w:ascii="Verdana" w:hAnsi="Verdana"/>
          <w:sz w:val="18"/>
          <w:szCs w:val="18"/>
        </w:rPr>
        <w:t xml:space="preserve"> </w:t>
      </w:r>
      <w:r w:rsidR="00647EDF">
        <w:rPr>
          <w:rFonts w:ascii="Verdana" w:hAnsi="Verdana"/>
          <w:sz w:val="18"/>
          <w:szCs w:val="18"/>
        </w:rPr>
        <w:t>“</w:t>
      </w:r>
      <w:r w:rsidRPr="002235CB">
        <w:rPr>
          <w:rFonts w:ascii="Verdana" w:hAnsi="Verdana"/>
          <w:sz w:val="18"/>
          <w:szCs w:val="18"/>
        </w:rPr>
        <w:t>Why egalitarians should not care about equality.</w:t>
      </w:r>
      <w:r w:rsidR="00647EDF">
        <w:rPr>
          <w:rFonts w:ascii="Verdana" w:hAnsi="Verdana"/>
          <w:sz w:val="18"/>
          <w:szCs w:val="18"/>
        </w:rPr>
        <w:t>”,</w:t>
      </w:r>
      <w:r w:rsidRPr="002235CB">
        <w:rPr>
          <w:rFonts w:ascii="Verdana" w:hAnsi="Verdana"/>
          <w:sz w:val="18"/>
          <w:szCs w:val="18"/>
        </w:rPr>
        <w:t xml:space="preserve"> </w:t>
      </w:r>
      <w:r w:rsidRPr="00647EDF">
        <w:rPr>
          <w:rFonts w:ascii="Verdana" w:hAnsi="Verdana"/>
          <w:i/>
          <w:sz w:val="18"/>
          <w:szCs w:val="18"/>
        </w:rPr>
        <w:t>Ethical Theory and Moral Practice</w:t>
      </w:r>
      <w:r w:rsidRPr="002235CB">
        <w:rPr>
          <w:rFonts w:ascii="Verdana" w:hAnsi="Verdana"/>
          <w:sz w:val="18"/>
          <w:szCs w:val="18"/>
        </w:rPr>
        <w:t>, 15(4), 507-519.</w:t>
      </w:r>
    </w:p>
    <w:p w14:paraId="6FA5C4AD" w14:textId="747C656D" w:rsidR="002A0F88" w:rsidRDefault="001F7CC6" w:rsidP="00C77FF2">
      <w:pPr>
        <w:spacing w:after="120" w:line="276" w:lineRule="auto"/>
        <w:ind w:left="352"/>
        <w:rPr>
          <w:rFonts w:ascii="Verdana" w:hAnsi="Verdana"/>
          <w:sz w:val="18"/>
          <w:szCs w:val="18"/>
        </w:rPr>
      </w:pPr>
      <w:r>
        <w:rPr>
          <w:rFonts w:ascii="Verdana" w:hAnsi="Verdana"/>
          <w:sz w:val="18"/>
          <w:szCs w:val="18"/>
        </w:rPr>
        <w:t>–</w:t>
      </w:r>
      <w:proofErr w:type="gramStart"/>
      <w:r w:rsidR="002235CB">
        <w:rPr>
          <w:rFonts w:ascii="Verdana" w:hAnsi="Verdana"/>
          <w:sz w:val="18"/>
          <w:szCs w:val="18"/>
        </w:rPr>
        <w:t xml:space="preserve">,  </w:t>
      </w:r>
      <w:r w:rsidR="00E426C0" w:rsidRPr="009E5A67">
        <w:rPr>
          <w:rFonts w:ascii="Verdana" w:hAnsi="Verdana"/>
          <w:sz w:val="18"/>
          <w:szCs w:val="18"/>
        </w:rPr>
        <w:t>2015</w:t>
      </w:r>
      <w:proofErr w:type="gramEnd"/>
      <w:r w:rsidR="00647EDF">
        <w:rPr>
          <w:rFonts w:ascii="Verdana" w:hAnsi="Verdana"/>
          <w:sz w:val="18"/>
          <w:szCs w:val="18"/>
        </w:rPr>
        <w:t>.,</w:t>
      </w:r>
      <w:r w:rsidR="00E426C0" w:rsidRPr="009E5A67">
        <w:rPr>
          <w:rFonts w:ascii="Verdana" w:hAnsi="Verdana"/>
          <w:sz w:val="18"/>
          <w:szCs w:val="18"/>
        </w:rPr>
        <w:t xml:space="preserve"> “What’s so Egalitarian about Luck Egalitarianism?”, </w:t>
      </w:r>
      <w:r w:rsidR="00E426C0" w:rsidRPr="008D4EB8">
        <w:rPr>
          <w:rFonts w:ascii="Verdana" w:hAnsi="Verdana"/>
          <w:i/>
          <w:sz w:val="18"/>
          <w:szCs w:val="18"/>
        </w:rPr>
        <w:t>Ratio</w:t>
      </w:r>
      <w:r w:rsidR="00E426C0" w:rsidRPr="009E5A67">
        <w:rPr>
          <w:rFonts w:ascii="Verdana" w:hAnsi="Verdana"/>
          <w:sz w:val="18"/>
          <w:szCs w:val="18"/>
        </w:rPr>
        <w:t>, 28: 349-368</w:t>
      </w:r>
    </w:p>
    <w:p w14:paraId="6576BB72" w14:textId="634BEED2" w:rsidR="002235CB" w:rsidRDefault="001F7CC6" w:rsidP="00C77FF2">
      <w:pPr>
        <w:spacing w:after="120" w:line="276" w:lineRule="auto"/>
        <w:ind w:left="352"/>
        <w:rPr>
          <w:rFonts w:ascii="Verdana" w:hAnsi="Verdana"/>
          <w:sz w:val="18"/>
          <w:szCs w:val="18"/>
        </w:rPr>
      </w:pPr>
      <w:r>
        <w:rPr>
          <w:rFonts w:ascii="Verdana" w:hAnsi="Verdana"/>
          <w:sz w:val="18"/>
          <w:szCs w:val="18"/>
        </w:rPr>
        <w:t>–, 2016</w:t>
      </w:r>
      <w:r w:rsidRPr="002235CB">
        <w:rPr>
          <w:rFonts w:ascii="Verdana" w:hAnsi="Verdana"/>
          <w:sz w:val="18"/>
          <w:szCs w:val="18"/>
        </w:rPr>
        <w:t>.</w:t>
      </w:r>
      <w:r w:rsidR="00647EDF">
        <w:rPr>
          <w:rFonts w:ascii="Verdana" w:hAnsi="Verdana"/>
          <w:sz w:val="18"/>
          <w:szCs w:val="18"/>
        </w:rPr>
        <w:t>,</w:t>
      </w:r>
      <w:r w:rsidRPr="002235CB">
        <w:rPr>
          <w:rFonts w:ascii="Verdana" w:hAnsi="Verdana"/>
          <w:sz w:val="18"/>
          <w:szCs w:val="18"/>
        </w:rPr>
        <w:t xml:space="preserve"> </w:t>
      </w:r>
      <w:r w:rsidRPr="00647EDF">
        <w:rPr>
          <w:rFonts w:ascii="Verdana" w:hAnsi="Verdana"/>
          <w:i/>
          <w:sz w:val="18"/>
          <w:szCs w:val="18"/>
        </w:rPr>
        <w:t>Why Inequality Matters</w:t>
      </w:r>
      <w:r w:rsidRPr="002235CB">
        <w:rPr>
          <w:rFonts w:ascii="Verdana" w:hAnsi="Verdana"/>
          <w:sz w:val="18"/>
          <w:szCs w:val="18"/>
        </w:rPr>
        <w:t>. Cambridge University Press.</w:t>
      </w:r>
    </w:p>
    <w:p w14:paraId="600DD545" w14:textId="7315E19A" w:rsidR="002A0F88" w:rsidRPr="009E5A67" w:rsidRDefault="001F7CC6" w:rsidP="00C77FF2">
      <w:pPr>
        <w:spacing w:after="120" w:line="276" w:lineRule="auto"/>
        <w:ind w:left="352" w:hanging="352"/>
        <w:rPr>
          <w:rFonts w:ascii="Verdana" w:hAnsi="Verdana"/>
          <w:sz w:val="18"/>
          <w:szCs w:val="18"/>
        </w:rPr>
      </w:pPr>
      <w:r w:rsidRPr="009E5A67">
        <w:rPr>
          <w:rFonts w:ascii="Verdana" w:hAnsi="Verdana"/>
          <w:sz w:val="18"/>
          <w:szCs w:val="18"/>
        </w:rPr>
        <w:t>Temkin, L., 1993</w:t>
      </w:r>
      <w:r w:rsidR="00647EDF">
        <w:rPr>
          <w:rFonts w:ascii="Verdana" w:hAnsi="Verdana"/>
          <w:sz w:val="18"/>
          <w:szCs w:val="18"/>
        </w:rPr>
        <w:t>.</w:t>
      </w:r>
      <w:r w:rsidRPr="009E5A67">
        <w:rPr>
          <w:rFonts w:ascii="Verdana" w:hAnsi="Verdana"/>
          <w:sz w:val="18"/>
          <w:szCs w:val="18"/>
        </w:rPr>
        <w:t xml:space="preserve">, </w:t>
      </w:r>
      <w:r w:rsidRPr="008D4EB8">
        <w:rPr>
          <w:rFonts w:ascii="Verdana" w:hAnsi="Verdana"/>
          <w:i/>
          <w:sz w:val="18"/>
          <w:szCs w:val="18"/>
        </w:rPr>
        <w:t>Inequality</w:t>
      </w:r>
      <w:r w:rsidRPr="009E5A67">
        <w:rPr>
          <w:rFonts w:ascii="Verdana" w:hAnsi="Verdana"/>
          <w:sz w:val="18"/>
          <w:szCs w:val="18"/>
        </w:rPr>
        <w:t>, New York: Oxford University Press.</w:t>
      </w:r>
    </w:p>
    <w:sectPr w:rsidR="002A0F88" w:rsidRPr="009E5A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E807" w14:textId="77777777" w:rsidR="00B075BA" w:rsidRDefault="00B075BA">
      <w:r>
        <w:separator/>
      </w:r>
    </w:p>
  </w:endnote>
  <w:endnote w:type="continuationSeparator" w:id="0">
    <w:p w14:paraId="47C68B61" w14:textId="77777777" w:rsidR="00B075BA" w:rsidRDefault="00B0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55555"/>
      <w:docPartObj>
        <w:docPartGallery w:val="Page Numbers (Bottom of Page)"/>
        <w:docPartUnique/>
      </w:docPartObj>
    </w:sdtPr>
    <w:sdtEndPr>
      <w:rPr>
        <w:noProof/>
      </w:rPr>
    </w:sdtEndPr>
    <w:sdtContent>
      <w:p w14:paraId="28FEC94F" w14:textId="59ED3761" w:rsidR="002A0F88" w:rsidRDefault="001F7C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103EDF" w14:textId="77777777" w:rsidR="002A0F88" w:rsidRDefault="002A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D3D5" w14:textId="77777777" w:rsidR="00B075BA" w:rsidRDefault="00B075BA" w:rsidP="002A0F88">
      <w:r>
        <w:separator/>
      </w:r>
    </w:p>
  </w:footnote>
  <w:footnote w:type="continuationSeparator" w:id="0">
    <w:p w14:paraId="4A2E910E" w14:textId="77777777" w:rsidR="00B075BA" w:rsidRDefault="00B075BA" w:rsidP="002A0F88">
      <w:r>
        <w:continuationSeparator/>
      </w:r>
    </w:p>
  </w:footnote>
  <w:footnote w:id="1">
    <w:p w14:paraId="0BA4B25F" w14:textId="3F881D61" w:rsidR="00760F79" w:rsidRPr="009E5A67" w:rsidRDefault="001F7CC6" w:rsidP="00C77FF2">
      <w:pPr>
        <w:pStyle w:val="FootnoteText"/>
        <w:spacing w:line="276" w:lineRule="auto"/>
        <w:ind w:left="352" w:hanging="352"/>
        <w:rPr>
          <w:rFonts w:ascii="Verdana" w:hAnsi="Verdana"/>
          <w:sz w:val="16"/>
          <w:szCs w:val="16"/>
        </w:rPr>
      </w:pPr>
      <w:r w:rsidRPr="00C77FF2">
        <w:rPr>
          <w:rStyle w:val="FootnoteReference"/>
          <w:rFonts w:ascii="Verdana" w:hAnsi="Verdana"/>
          <w:sz w:val="16"/>
          <w:szCs w:val="16"/>
          <w:vertAlign w:val="baseline"/>
        </w:rPr>
        <w:footnoteRef/>
      </w:r>
      <w:r w:rsidRPr="000A3B2C">
        <w:rPr>
          <w:rFonts w:ascii="Verdana" w:hAnsi="Verdana"/>
          <w:sz w:val="16"/>
          <w:szCs w:val="16"/>
        </w:rPr>
        <w:t xml:space="preserve"> </w:t>
      </w:r>
      <w:r w:rsidRPr="000A3B2C">
        <w:rPr>
          <w:rFonts w:ascii="Verdana" w:hAnsi="Verdana"/>
          <w:sz w:val="16"/>
          <w:szCs w:val="16"/>
        </w:rPr>
        <w:tab/>
      </w:r>
      <w:r w:rsidR="001647D4">
        <w:rPr>
          <w:rFonts w:ascii="Verdana" w:hAnsi="Verdana"/>
          <w:sz w:val="16"/>
          <w:szCs w:val="16"/>
        </w:rPr>
        <w:t>Given the highly egalitarian nature of the society under consideration,</w:t>
      </w:r>
      <w:r w:rsidRPr="009E5A67">
        <w:rPr>
          <w:rFonts w:ascii="Verdana" w:hAnsi="Verdana"/>
          <w:sz w:val="16"/>
          <w:szCs w:val="16"/>
        </w:rPr>
        <w:t xml:space="preserve"> we must </w:t>
      </w:r>
      <w:r w:rsidR="001647D4">
        <w:rPr>
          <w:rFonts w:ascii="Verdana" w:hAnsi="Verdana"/>
          <w:sz w:val="16"/>
          <w:szCs w:val="16"/>
        </w:rPr>
        <w:t>assume that</w:t>
      </w:r>
      <w:r w:rsidRPr="009E5A67">
        <w:rPr>
          <w:rFonts w:ascii="Verdana" w:hAnsi="Verdana"/>
          <w:sz w:val="16"/>
          <w:szCs w:val="16"/>
        </w:rPr>
        <w:t xml:space="preserve"> other sources of inequality</w:t>
      </w:r>
      <w:r>
        <w:rPr>
          <w:rFonts w:ascii="Verdana" w:hAnsi="Verdana"/>
          <w:sz w:val="16"/>
          <w:szCs w:val="16"/>
        </w:rPr>
        <w:t>,</w:t>
      </w:r>
      <w:r w:rsidRPr="009E5A67">
        <w:rPr>
          <w:rFonts w:ascii="Verdana" w:hAnsi="Verdana"/>
          <w:sz w:val="16"/>
          <w:szCs w:val="16"/>
        </w:rPr>
        <w:t xml:space="preserve"> such as unequal access to education and healthcare</w:t>
      </w:r>
      <w:r w:rsidR="001647D4">
        <w:rPr>
          <w:rFonts w:ascii="Verdana" w:hAnsi="Verdana"/>
          <w:sz w:val="16"/>
          <w:szCs w:val="16"/>
        </w:rPr>
        <w:t>, have already been removed</w:t>
      </w:r>
      <w:r w:rsidRPr="009E5A67">
        <w:rPr>
          <w:rFonts w:ascii="Verdana" w:hAnsi="Verdana"/>
          <w:sz w:val="16"/>
          <w:szCs w:val="16"/>
        </w:rPr>
        <w:t>.</w:t>
      </w:r>
      <w:r>
        <w:rPr>
          <w:rFonts w:ascii="Verdana" w:hAnsi="Verdana"/>
          <w:sz w:val="16"/>
          <w:szCs w:val="16"/>
        </w:rPr>
        <w:t xml:space="preserve"> Therefore, unlike in most real-world cases, </w:t>
      </w:r>
      <w:r w:rsidR="001A1A9E">
        <w:rPr>
          <w:rFonts w:ascii="Verdana" w:hAnsi="Verdana"/>
          <w:sz w:val="16"/>
          <w:szCs w:val="16"/>
        </w:rPr>
        <w:t xml:space="preserve">further </w:t>
      </w:r>
      <w:r>
        <w:rPr>
          <w:rFonts w:ascii="Verdana" w:hAnsi="Verdana"/>
          <w:sz w:val="16"/>
          <w:szCs w:val="16"/>
        </w:rPr>
        <w:t>interventions in the provision of these services will not rectify the inequality between these children.</w:t>
      </w:r>
    </w:p>
  </w:footnote>
  <w:footnote w:id="2">
    <w:p w14:paraId="45267398" w14:textId="441A2BFE" w:rsidR="002A0F88" w:rsidRPr="00C77FF2" w:rsidRDefault="001F7CC6" w:rsidP="00C77FF2">
      <w:pPr>
        <w:pStyle w:val="FootnoteText"/>
        <w:spacing w:line="276" w:lineRule="auto"/>
        <w:ind w:left="352" w:hanging="352"/>
        <w:rPr>
          <w:rStyle w:val="FootnoteReference"/>
          <w:rFonts w:ascii="Verdana" w:hAnsi="Verdana"/>
          <w:sz w:val="16"/>
          <w:szCs w:val="16"/>
        </w:rPr>
      </w:pPr>
      <w:r w:rsidRPr="00C77FF2">
        <w:rPr>
          <w:rStyle w:val="FootnoteReference"/>
          <w:rFonts w:ascii="Verdana" w:hAnsi="Verdana"/>
          <w:sz w:val="16"/>
          <w:szCs w:val="16"/>
          <w:vertAlign w:val="baseline"/>
        </w:rPr>
        <w:footnoteRef/>
      </w:r>
      <w:r w:rsidRPr="00C77FF2">
        <w:rPr>
          <w:rStyle w:val="FootnoteReference"/>
          <w:rFonts w:ascii="Verdana" w:hAnsi="Verdana"/>
          <w:sz w:val="16"/>
          <w:szCs w:val="16"/>
          <w:vertAlign w:val="baseline"/>
        </w:rPr>
        <w:t xml:space="preserve"> </w:t>
      </w:r>
      <w:r w:rsidR="00760F79" w:rsidRPr="00C77FF2">
        <w:rPr>
          <w:rStyle w:val="FootnoteReference"/>
          <w:vertAlign w:val="baseline"/>
        </w:rPr>
        <w:tab/>
      </w:r>
      <w:r w:rsidRPr="00C77FF2">
        <w:rPr>
          <w:rStyle w:val="FootnoteReference"/>
          <w:rFonts w:ascii="Verdana" w:hAnsi="Verdana"/>
          <w:sz w:val="16"/>
          <w:szCs w:val="16"/>
          <w:vertAlign w:val="baseline"/>
        </w:rPr>
        <w:t>Note that the option taken by many wealthy parents, of simply shirking their distributional responsibilities and encouraging their children to do the same</w:t>
      </w:r>
      <w:r w:rsidR="00001BBB" w:rsidRPr="00C77FF2">
        <w:rPr>
          <w:rStyle w:val="FootnoteReference"/>
          <w:rFonts w:ascii="Verdana" w:hAnsi="Verdana"/>
          <w:sz w:val="16"/>
          <w:szCs w:val="16"/>
          <w:vertAlign w:val="baseline"/>
        </w:rPr>
        <w:t>,</w:t>
      </w:r>
      <w:r w:rsidRPr="00C77FF2">
        <w:rPr>
          <w:rStyle w:val="FootnoteReference"/>
          <w:rFonts w:ascii="Verdana" w:hAnsi="Verdana"/>
          <w:sz w:val="16"/>
          <w:szCs w:val="16"/>
          <w:vertAlign w:val="baseline"/>
        </w:rPr>
        <w:t xml:space="preserve"> is simply not an option in the egalitarian paradise assumed in this </w:t>
      </w:r>
      <w:r w:rsidR="00A03265">
        <w:rPr>
          <w:rStyle w:val="FootnoteReference"/>
          <w:rFonts w:ascii="Verdana" w:hAnsi="Verdana"/>
          <w:sz w:val="16"/>
          <w:szCs w:val="16"/>
          <w:vertAlign w:val="baseline"/>
        </w:rPr>
        <w:t>case</w:t>
      </w:r>
      <w:r w:rsidRPr="00C77FF2">
        <w:rPr>
          <w:rStyle w:val="FootnoteReference"/>
          <w:rFonts w:ascii="Verdana" w:hAnsi="Verdana"/>
          <w:sz w:val="16"/>
          <w:szCs w:val="16"/>
          <w:vertAlign w:val="baseline"/>
        </w:rPr>
        <w:t>.</w:t>
      </w:r>
    </w:p>
  </w:footnote>
  <w:footnote w:id="3">
    <w:p w14:paraId="3B6BD195" w14:textId="0423E507" w:rsidR="005B634D" w:rsidRPr="000A3B2C" w:rsidRDefault="001F7CC6" w:rsidP="00C77FF2">
      <w:pPr>
        <w:pStyle w:val="FootnoteText"/>
        <w:spacing w:line="276" w:lineRule="auto"/>
        <w:ind w:left="352" w:hanging="352"/>
      </w:pPr>
      <w:r w:rsidRPr="00C77FF2">
        <w:rPr>
          <w:rStyle w:val="FootnoteReference"/>
          <w:rFonts w:ascii="Verdana" w:hAnsi="Verdana"/>
          <w:sz w:val="16"/>
          <w:szCs w:val="16"/>
          <w:vertAlign w:val="baseline"/>
        </w:rPr>
        <w:footnoteRef/>
      </w:r>
      <w:r w:rsidRPr="00C77FF2">
        <w:rPr>
          <w:rStyle w:val="FootnoteReference"/>
          <w:rFonts w:ascii="Verdana" w:hAnsi="Verdana"/>
          <w:sz w:val="16"/>
          <w:szCs w:val="16"/>
          <w:vertAlign w:val="baseline"/>
        </w:rPr>
        <w:t xml:space="preserve"> </w:t>
      </w:r>
      <w:r w:rsidRPr="000A3B2C">
        <w:rPr>
          <w:rFonts w:ascii="Verdana" w:hAnsi="Verdana"/>
          <w:sz w:val="16"/>
          <w:szCs w:val="16"/>
        </w:rPr>
        <w:tab/>
      </w:r>
      <w:r w:rsidRPr="00C77FF2">
        <w:rPr>
          <w:rStyle w:val="FootnoteReference"/>
          <w:rFonts w:ascii="Verdana" w:hAnsi="Verdana"/>
          <w:sz w:val="16"/>
          <w:szCs w:val="16"/>
          <w:vertAlign w:val="baseline"/>
        </w:rPr>
        <w:t xml:space="preserve">It may be objected that the view would advocate imposing additional bad brute luck on people to create a more equal distribution of luck </w:t>
      </w:r>
      <w:r w:rsidR="008A077B">
        <w:rPr>
          <w:rStyle w:val="FootnoteReference"/>
          <w:rFonts w:ascii="Verdana" w:hAnsi="Verdana"/>
          <w:sz w:val="16"/>
          <w:szCs w:val="16"/>
          <w:vertAlign w:val="baseline"/>
        </w:rPr>
        <w:t>on</w:t>
      </w:r>
      <w:r w:rsidRPr="00C77FF2">
        <w:rPr>
          <w:rStyle w:val="FootnoteReference"/>
          <w:rFonts w:ascii="Verdana" w:hAnsi="Verdana"/>
          <w:sz w:val="16"/>
          <w:szCs w:val="16"/>
          <w:vertAlign w:val="baseline"/>
        </w:rPr>
        <w:t xml:space="preserve"> a whole. However,</w:t>
      </w:r>
      <w:r>
        <w:rPr>
          <w:rStyle w:val="FootnoteReference"/>
          <w:rFonts w:ascii="Verdana" w:hAnsi="Verdana"/>
          <w:sz w:val="16"/>
          <w:szCs w:val="16"/>
          <w:vertAlign w:val="baseline"/>
        </w:rPr>
        <w:t xml:space="preserve"> note</w:t>
      </w:r>
      <w:r w:rsidRPr="00C77FF2">
        <w:rPr>
          <w:rStyle w:val="FootnoteReference"/>
          <w:rFonts w:ascii="Verdana" w:hAnsi="Verdana"/>
          <w:sz w:val="16"/>
          <w:szCs w:val="16"/>
          <w:vertAlign w:val="baseline"/>
        </w:rPr>
        <w:t xml:space="preserve"> that the unfairness of differential brute luck is predicated on the badness of bad brute luck. This implication is, therefore, the exact analogue of the famous ‘Levelling Down Objection' which faces many accounts of inequality and to which this </w:t>
      </w:r>
      <w:r>
        <w:rPr>
          <w:rFonts w:ascii="Verdana" w:hAnsi="Verdana"/>
          <w:sz w:val="16"/>
          <w:szCs w:val="16"/>
        </w:rPr>
        <w:t>view is</w:t>
      </w:r>
      <w:r w:rsidRPr="00C77FF2">
        <w:rPr>
          <w:rStyle w:val="FootnoteReference"/>
          <w:rFonts w:ascii="Verdana" w:hAnsi="Verdana"/>
          <w:sz w:val="16"/>
          <w:szCs w:val="16"/>
          <w:vertAlign w:val="baseline"/>
        </w:rPr>
        <w:t xml:space="preserve"> no more vulnerable than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D5A"/>
    <w:multiLevelType w:val="hybridMultilevel"/>
    <w:tmpl w:val="19FAEAC4"/>
    <w:lvl w:ilvl="0" w:tplc="2640B60A">
      <w:start w:val="1"/>
      <w:numFmt w:val="lowerRoman"/>
      <w:lvlText w:val="%1)"/>
      <w:lvlJc w:val="left"/>
      <w:pPr>
        <w:ind w:left="1080" w:hanging="720"/>
      </w:pPr>
      <w:rPr>
        <w:rFonts w:hint="default"/>
      </w:rPr>
    </w:lvl>
    <w:lvl w:ilvl="1" w:tplc="42EE2FD4" w:tentative="1">
      <w:start w:val="1"/>
      <w:numFmt w:val="lowerLetter"/>
      <w:lvlText w:val="%2."/>
      <w:lvlJc w:val="left"/>
      <w:pPr>
        <w:ind w:left="1440" w:hanging="360"/>
      </w:pPr>
    </w:lvl>
    <w:lvl w:ilvl="2" w:tplc="1FA42FA4" w:tentative="1">
      <w:start w:val="1"/>
      <w:numFmt w:val="lowerRoman"/>
      <w:lvlText w:val="%3."/>
      <w:lvlJc w:val="right"/>
      <w:pPr>
        <w:ind w:left="2160" w:hanging="180"/>
      </w:pPr>
    </w:lvl>
    <w:lvl w:ilvl="3" w:tplc="1994BEF8" w:tentative="1">
      <w:start w:val="1"/>
      <w:numFmt w:val="decimal"/>
      <w:lvlText w:val="%4."/>
      <w:lvlJc w:val="left"/>
      <w:pPr>
        <w:ind w:left="2880" w:hanging="360"/>
      </w:pPr>
    </w:lvl>
    <w:lvl w:ilvl="4" w:tplc="B5027C20" w:tentative="1">
      <w:start w:val="1"/>
      <w:numFmt w:val="lowerLetter"/>
      <w:lvlText w:val="%5."/>
      <w:lvlJc w:val="left"/>
      <w:pPr>
        <w:ind w:left="3600" w:hanging="360"/>
      </w:pPr>
    </w:lvl>
    <w:lvl w:ilvl="5" w:tplc="77A43AFE" w:tentative="1">
      <w:start w:val="1"/>
      <w:numFmt w:val="lowerRoman"/>
      <w:lvlText w:val="%6."/>
      <w:lvlJc w:val="right"/>
      <w:pPr>
        <w:ind w:left="4320" w:hanging="180"/>
      </w:pPr>
    </w:lvl>
    <w:lvl w:ilvl="6" w:tplc="8DE29CF6" w:tentative="1">
      <w:start w:val="1"/>
      <w:numFmt w:val="decimal"/>
      <w:lvlText w:val="%7."/>
      <w:lvlJc w:val="left"/>
      <w:pPr>
        <w:ind w:left="5040" w:hanging="360"/>
      </w:pPr>
    </w:lvl>
    <w:lvl w:ilvl="7" w:tplc="00CE5E58" w:tentative="1">
      <w:start w:val="1"/>
      <w:numFmt w:val="lowerLetter"/>
      <w:lvlText w:val="%8."/>
      <w:lvlJc w:val="left"/>
      <w:pPr>
        <w:ind w:left="5760" w:hanging="360"/>
      </w:pPr>
    </w:lvl>
    <w:lvl w:ilvl="8" w:tplc="B926880E" w:tentative="1">
      <w:start w:val="1"/>
      <w:numFmt w:val="lowerRoman"/>
      <w:lvlText w:val="%9."/>
      <w:lvlJc w:val="right"/>
      <w:pPr>
        <w:ind w:left="6480" w:hanging="180"/>
      </w:pPr>
    </w:lvl>
  </w:abstractNum>
  <w:abstractNum w:abstractNumId="1" w15:restartNumberingAfterBreak="0">
    <w:nsid w:val="18397C45"/>
    <w:multiLevelType w:val="hybridMultilevel"/>
    <w:tmpl w:val="436A8C46"/>
    <w:lvl w:ilvl="0" w:tplc="39365B56">
      <w:start w:val="1"/>
      <w:numFmt w:val="decimal"/>
      <w:lvlText w:val="%1)"/>
      <w:lvlJc w:val="left"/>
      <w:pPr>
        <w:ind w:left="720" w:hanging="360"/>
      </w:pPr>
      <w:rPr>
        <w:rFonts w:hint="default"/>
      </w:rPr>
    </w:lvl>
    <w:lvl w:ilvl="1" w:tplc="4A68CB28" w:tentative="1">
      <w:start w:val="1"/>
      <w:numFmt w:val="lowerLetter"/>
      <w:lvlText w:val="%2."/>
      <w:lvlJc w:val="left"/>
      <w:pPr>
        <w:ind w:left="1440" w:hanging="360"/>
      </w:pPr>
    </w:lvl>
    <w:lvl w:ilvl="2" w:tplc="7918EE7A" w:tentative="1">
      <w:start w:val="1"/>
      <w:numFmt w:val="lowerRoman"/>
      <w:lvlText w:val="%3."/>
      <w:lvlJc w:val="right"/>
      <w:pPr>
        <w:ind w:left="2160" w:hanging="180"/>
      </w:pPr>
    </w:lvl>
    <w:lvl w:ilvl="3" w:tplc="5C00098A" w:tentative="1">
      <w:start w:val="1"/>
      <w:numFmt w:val="decimal"/>
      <w:lvlText w:val="%4."/>
      <w:lvlJc w:val="left"/>
      <w:pPr>
        <w:ind w:left="2880" w:hanging="360"/>
      </w:pPr>
    </w:lvl>
    <w:lvl w:ilvl="4" w:tplc="5C4C4206" w:tentative="1">
      <w:start w:val="1"/>
      <w:numFmt w:val="lowerLetter"/>
      <w:lvlText w:val="%5."/>
      <w:lvlJc w:val="left"/>
      <w:pPr>
        <w:ind w:left="3600" w:hanging="360"/>
      </w:pPr>
    </w:lvl>
    <w:lvl w:ilvl="5" w:tplc="2B6E8702" w:tentative="1">
      <w:start w:val="1"/>
      <w:numFmt w:val="lowerRoman"/>
      <w:lvlText w:val="%6."/>
      <w:lvlJc w:val="right"/>
      <w:pPr>
        <w:ind w:left="4320" w:hanging="180"/>
      </w:pPr>
    </w:lvl>
    <w:lvl w:ilvl="6" w:tplc="DAEC096A" w:tentative="1">
      <w:start w:val="1"/>
      <w:numFmt w:val="decimal"/>
      <w:lvlText w:val="%7."/>
      <w:lvlJc w:val="left"/>
      <w:pPr>
        <w:ind w:left="5040" w:hanging="360"/>
      </w:pPr>
    </w:lvl>
    <w:lvl w:ilvl="7" w:tplc="8B50235C" w:tentative="1">
      <w:start w:val="1"/>
      <w:numFmt w:val="lowerLetter"/>
      <w:lvlText w:val="%8."/>
      <w:lvlJc w:val="left"/>
      <w:pPr>
        <w:ind w:left="5760" w:hanging="360"/>
      </w:pPr>
    </w:lvl>
    <w:lvl w:ilvl="8" w:tplc="C93A422A" w:tentative="1">
      <w:start w:val="1"/>
      <w:numFmt w:val="lowerRoman"/>
      <w:lvlText w:val="%9."/>
      <w:lvlJc w:val="right"/>
      <w:pPr>
        <w:ind w:left="6480" w:hanging="180"/>
      </w:pPr>
    </w:lvl>
  </w:abstractNum>
  <w:abstractNum w:abstractNumId="2" w15:restartNumberingAfterBreak="0">
    <w:nsid w:val="7B5535A8"/>
    <w:multiLevelType w:val="hybridMultilevel"/>
    <w:tmpl w:val="436A8C46"/>
    <w:lvl w:ilvl="0" w:tplc="276A9254">
      <w:start w:val="1"/>
      <w:numFmt w:val="decimal"/>
      <w:lvlText w:val="%1)"/>
      <w:lvlJc w:val="left"/>
      <w:pPr>
        <w:ind w:left="720" w:hanging="360"/>
      </w:pPr>
      <w:rPr>
        <w:rFonts w:hint="default"/>
      </w:rPr>
    </w:lvl>
    <w:lvl w:ilvl="1" w:tplc="2FF064B4" w:tentative="1">
      <w:start w:val="1"/>
      <w:numFmt w:val="lowerLetter"/>
      <w:lvlText w:val="%2."/>
      <w:lvlJc w:val="left"/>
      <w:pPr>
        <w:ind w:left="1440" w:hanging="360"/>
      </w:pPr>
    </w:lvl>
    <w:lvl w:ilvl="2" w:tplc="D8F6045E" w:tentative="1">
      <w:start w:val="1"/>
      <w:numFmt w:val="lowerRoman"/>
      <w:lvlText w:val="%3."/>
      <w:lvlJc w:val="right"/>
      <w:pPr>
        <w:ind w:left="2160" w:hanging="180"/>
      </w:pPr>
    </w:lvl>
    <w:lvl w:ilvl="3" w:tplc="03B6D1F8" w:tentative="1">
      <w:start w:val="1"/>
      <w:numFmt w:val="decimal"/>
      <w:lvlText w:val="%4."/>
      <w:lvlJc w:val="left"/>
      <w:pPr>
        <w:ind w:left="2880" w:hanging="360"/>
      </w:pPr>
    </w:lvl>
    <w:lvl w:ilvl="4" w:tplc="ABAEB5A0" w:tentative="1">
      <w:start w:val="1"/>
      <w:numFmt w:val="lowerLetter"/>
      <w:lvlText w:val="%5."/>
      <w:lvlJc w:val="left"/>
      <w:pPr>
        <w:ind w:left="3600" w:hanging="360"/>
      </w:pPr>
    </w:lvl>
    <w:lvl w:ilvl="5" w:tplc="34DA09B8" w:tentative="1">
      <w:start w:val="1"/>
      <w:numFmt w:val="lowerRoman"/>
      <w:lvlText w:val="%6."/>
      <w:lvlJc w:val="right"/>
      <w:pPr>
        <w:ind w:left="4320" w:hanging="180"/>
      </w:pPr>
    </w:lvl>
    <w:lvl w:ilvl="6" w:tplc="46302870" w:tentative="1">
      <w:start w:val="1"/>
      <w:numFmt w:val="decimal"/>
      <w:lvlText w:val="%7."/>
      <w:lvlJc w:val="left"/>
      <w:pPr>
        <w:ind w:left="5040" w:hanging="360"/>
      </w:pPr>
    </w:lvl>
    <w:lvl w:ilvl="7" w:tplc="CE564CB4" w:tentative="1">
      <w:start w:val="1"/>
      <w:numFmt w:val="lowerLetter"/>
      <w:lvlText w:val="%8."/>
      <w:lvlJc w:val="left"/>
      <w:pPr>
        <w:ind w:left="5760" w:hanging="360"/>
      </w:pPr>
    </w:lvl>
    <w:lvl w:ilvl="8" w:tplc="294800CC"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8F9"/>
    <w:rsid w:val="00001BBB"/>
    <w:rsid w:val="00033B6D"/>
    <w:rsid w:val="00056885"/>
    <w:rsid w:val="000A3B2C"/>
    <w:rsid w:val="000B24F7"/>
    <w:rsid w:val="000F6D47"/>
    <w:rsid w:val="00135366"/>
    <w:rsid w:val="001647D4"/>
    <w:rsid w:val="001749A7"/>
    <w:rsid w:val="0018243A"/>
    <w:rsid w:val="001A1A9E"/>
    <w:rsid w:val="001A6D78"/>
    <w:rsid w:val="001F7CC6"/>
    <w:rsid w:val="002235CB"/>
    <w:rsid w:val="00227A09"/>
    <w:rsid w:val="00262CA6"/>
    <w:rsid w:val="002A0F88"/>
    <w:rsid w:val="00306D7C"/>
    <w:rsid w:val="00350F8C"/>
    <w:rsid w:val="00354DEB"/>
    <w:rsid w:val="00375E31"/>
    <w:rsid w:val="00387F1B"/>
    <w:rsid w:val="003A03BB"/>
    <w:rsid w:val="003C4329"/>
    <w:rsid w:val="003D18D4"/>
    <w:rsid w:val="003E3B9F"/>
    <w:rsid w:val="00464776"/>
    <w:rsid w:val="004C623D"/>
    <w:rsid w:val="004F50A7"/>
    <w:rsid w:val="00572277"/>
    <w:rsid w:val="005A2DAB"/>
    <w:rsid w:val="005B634D"/>
    <w:rsid w:val="005E21B7"/>
    <w:rsid w:val="00606DC7"/>
    <w:rsid w:val="006213F6"/>
    <w:rsid w:val="00647EDF"/>
    <w:rsid w:val="00691414"/>
    <w:rsid w:val="006C1F64"/>
    <w:rsid w:val="006D65FE"/>
    <w:rsid w:val="00707A0A"/>
    <w:rsid w:val="00760EE8"/>
    <w:rsid w:val="00760F79"/>
    <w:rsid w:val="0078047E"/>
    <w:rsid w:val="00794DF5"/>
    <w:rsid w:val="007A3BA9"/>
    <w:rsid w:val="007A6DBB"/>
    <w:rsid w:val="00802E84"/>
    <w:rsid w:val="0084203B"/>
    <w:rsid w:val="00850FB4"/>
    <w:rsid w:val="00874034"/>
    <w:rsid w:val="008A077B"/>
    <w:rsid w:val="008A1AE8"/>
    <w:rsid w:val="008D494F"/>
    <w:rsid w:val="008D4EB8"/>
    <w:rsid w:val="008D5DCC"/>
    <w:rsid w:val="008E7109"/>
    <w:rsid w:val="0092190E"/>
    <w:rsid w:val="00947CA6"/>
    <w:rsid w:val="00951E46"/>
    <w:rsid w:val="009768BB"/>
    <w:rsid w:val="009823CF"/>
    <w:rsid w:val="009A7AB0"/>
    <w:rsid w:val="009E5A67"/>
    <w:rsid w:val="00A01DEF"/>
    <w:rsid w:val="00A03265"/>
    <w:rsid w:val="00A1649A"/>
    <w:rsid w:val="00A34EDE"/>
    <w:rsid w:val="00A62E3F"/>
    <w:rsid w:val="00AA0402"/>
    <w:rsid w:val="00AB1CE8"/>
    <w:rsid w:val="00AF4EF3"/>
    <w:rsid w:val="00B075BA"/>
    <w:rsid w:val="00B515D0"/>
    <w:rsid w:val="00B553DD"/>
    <w:rsid w:val="00BA4D85"/>
    <w:rsid w:val="00BE1CA8"/>
    <w:rsid w:val="00C253C1"/>
    <w:rsid w:val="00C531A7"/>
    <w:rsid w:val="00C53E78"/>
    <w:rsid w:val="00C654D2"/>
    <w:rsid w:val="00C77FF2"/>
    <w:rsid w:val="00CC1924"/>
    <w:rsid w:val="00CD3512"/>
    <w:rsid w:val="00D42B0C"/>
    <w:rsid w:val="00DA6AAC"/>
    <w:rsid w:val="00DB78F9"/>
    <w:rsid w:val="00DC0747"/>
    <w:rsid w:val="00E079E8"/>
    <w:rsid w:val="00E208C9"/>
    <w:rsid w:val="00E426C0"/>
    <w:rsid w:val="00E633F5"/>
    <w:rsid w:val="00E74064"/>
    <w:rsid w:val="00EB29F9"/>
    <w:rsid w:val="00EE1E19"/>
    <w:rsid w:val="00EE553D"/>
    <w:rsid w:val="00EE7B24"/>
    <w:rsid w:val="00EF6488"/>
    <w:rsid w:val="00F578C1"/>
    <w:rsid w:val="00FD1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02A2F"/>
  <w15:docId w15:val="{9803C9E9-46E4-0E49-B66D-7E83A90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D390D"/>
    <w:rPr>
      <w:rFonts w:ascii="Georgia" w:hAnsi="Georgia"/>
      <w:i/>
      <w:iCs/>
      <w:sz w:val="18"/>
    </w:rPr>
  </w:style>
  <w:style w:type="paragraph" w:styleId="ListParagraph">
    <w:name w:val="List Paragraph"/>
    <w:basedOn w:val="Normal"/>
    <w:uiPriority w:val="34"/>
    <w:qFormat/>
    <w:rsid w:val="0084203B"/>
    <w:pPr>
      <w:ind w:left="720"/>
      <w:contextualSpacing/>
    </w:pPr>
  </w:style>
  <w:style w:type="paragraph" w:styleId="FootnoteText">
    <w:name w:val="footnote text"/>
    <w:basedOn w:val="Normal"/>
    <w:link w:val="FootnoteTextChar"/>
    <w:uiPriority w:val="99"/>
    <w:semiHidden/>
    <w:unhideWhenUsed/>
    <w:rsid w:val="00874034"/>
    <w:rPr>
      <w:sz w:val="20"/>
      <w:szCs w:val="20"/>
    </w:rPr>
  </w:style>
  <w:style w:type="character" w:customStyle="1" w:styleId="FootnoteTextChar">
    <w:name w:val="Footnote Text Char"/>
    <w:basedOn w:val="DefaultParagraphFont"/>
    <w:link w:val="FootnoteText"/>
    <w:uiPriority w:val="99"/>
    <w:semiHidden/>
    <w:rsid w:val="00874034"/>
    <w:rPr>
      <w:sz w:val="20"/>
      <w:szCs w:val="20"/>
    </w:rPr>
  </w:style>
  <w:style w:type="character" w:styleId="FootnoteReference">
    <w:name w:val="footnote reference"/>
    <w:basedOn w:val="DefaultParagraphFont"/>
    <w:uiPriority w:val="99"/>
    <w:semiHidden/>
    <w:unhideWhenUsed/>
    <w:rsid w:val="00874034"/>
    <w:rPr>
      <w:vertAlign w:val="superscript"/>
    </w:rPr>
  </w:style>
  <w:style w:type="paragraph" w:styleId="NormalWeb">
    <w:name w:val="Normal (Web)"/>
    <w:basedOn w:val="Normal"/>
    <w:uiPriority w:val="99"/>
    <w:semiHidden/>
    <w:unhideWhenUsed/>
    <w:rsid w:val="00A812F8"/>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7368"/>
    <w:rPr>
      <w:sz w:val="18"/>
      <w:szCs w:val="18"/>
    </w:rPr>
  </w:style>
  <w:style w:type="paragraph" w:styleId="CommentText">
    <w:name w:val="annotation text"/>
    <w:basedOn w:val="Normal"/>
    <w:link w:val="CommentTextChar"/>
    <w:uiPriority w:val="99"/>
    <w:semiHidden/>
    <w:unhideWhenUsed/>
    <w:rsid w:val="00777368"/>
    <w:rPr>
      <w:sz w:val="24"/>
      <w:szCs w:val="24"/>
    </w:rPr>
  </w:style>
  <w:style w:type="character" w:customStyle="1" w:styleId="CommentTextChar">
    <w:name w:val="Comment Text Char"/>
    <w:basedOn w:val="DefaultParagraphFont"/>
    <w:link w:val="CommentText"/>
    <w:uiPriority w:val="99"/>
    <w:semiHidden/>
    <w:rsid w:val="00777368"/>
    <w:rPr>
      <w:sz w:val="24"/>
      <w:szCs w:val="24"/>
    </w:rPr>
  </w:style>
  <w:style w:type="paragraph" w:styleId="CommentSubject">
    <w:name w:val="annotation subject"/>
    <w:basedOn w:val="CommentText"/>
    <w:next w:val="CommentText"/>
    <w:link w:val="CommentSubjectChar"/>
    <w:uiPriority w:val="99"/>
    <w:semiHidden/>
    <w:unhideWhenUsed/>
    <w:rsid w:val="00777368"/>
    <w:rPr>
      <w:b/>
      <w:bCs/>
      <w:sz w:val="20"/>
      <w:szCs w:val="20"/>
    </w:rPr>
  </w:style>
  <w:style w:type="character" w:customStyle="1" w:styleId="CommentSubjectChar">
    <w:name w:val="Comment Subject Char"/>
    <w:basedOn w:val="CommentTextChar"/>
    <w:link w:val="CommentSubject"/>
    <w:uiPriority w:val="99"/>
    <w:semiHidden/>
    <w:rsid w:val="00777368"/>
    <w:rPr>
      <w:b/>
      <w:bCs/>
      <w:sz w:val="20"/>
      <w:szCs w:val="20"/>
    </w:rPr>
  </w:style>
  <w:style w:type="paragraph" w:styleId="Revision">
    <w:name w:val="Revision"/>
    <w:hidden/>
    <w:uiPriority w:val="99"/>
    <w:semiHidden/>
    <w:rsid w:val="00777368"/>
  </w:style>
  <w:style w:type="paragraph" w:styleId="BalloonText">
    <w:name w:val="Balloon Text"/>
    <w:basedOn w:val="Normal"/>
    <w:link w:val="BalloonTextChar"/>
    <w:uiPriority w:val="99"/>
    <w:semiHidden/>
    <w:unhideWhenUsed/>
    <w:rsid w:val="0077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368"/>
    <w:rPr>
      <w:rFonts w:ascii="Lucida Grande" w:hAnsi="Lucida Grande" w:cs="Lucida Grande"/>
      <w:sz w:val="18"/>
      <w:szCs w:val="18"/>
    </w:rPr>
  </w:style>
  <w:style w:type="paragraph" w:styleId="Header">
    <w:name w:val="header"/>
    <w:basedOn w:val="Normal"/>
    <w:link w:val="HeaderChar"/>
    <w:uiPriority w:val="99"/>
    <w:unhideWhenUsed/>
    <w:rsid w:val="00966866"/>
    <w:pPr>
      <w:tabs>
        <w:tab w:val="center" w:pos="4513"/>
        <w:tab w:val="right" w:pos="9026"/>
      </w:tabs>
    </w:pPr>
  </w:style>
  <w:style w:type="character" w:customStyle="1" w:styleId="HeaderChar">
    <w:name w:val="Header Char"/>
    <w:basedOn w:val="DefaultParagraphFont"/>
    <w:link w:val="Header"/>
    <w:uiPriority w:val="99"/>
    <w:rsid w:val="00966866"/>
  </w:style>
  <w:style w:type="paragraph" w:styleId="Footer">
    <w:name w:val="footer"/>
    <w:basedOn w:val="Normal"/>
    <w:link w:val="FooterChar"/>
    <w:uiPriority w:val="99"/>
    <w:unhideWhenUsed/>
    <w:rsid w:val="00966866"/>
    <w:pPr>
      <w:tabs>
        <w:tab w:val="center" w:pos="4513"/>
        <w:tab w:val="right" w:pos="9026"/>
      </w:tabs>
    </w:pPr>
  </w:style>
  <w:style w:type="character" w:customStyle="1" w:styleId="FooterChar">
    <w:name w:val="Footer Char"/>
    <w:basedOn w:val="DefaultParagraphFont"/>
    <w:link w:val="Footer"/>
    <w:uiPriority w:val="99"/>
    <w:rsid w:val="00966866"/>
  </w:style>
  <w:style w:type="character" w:customStyle="1" w:styleId="apple-converted-space">
    <w:name w:val="apple-converted-space"/>
    <w:basedOn w:val="DefaultParagraphFont"/>
    <w:rsid w:val="00A34EDE"/>
  </w:style>
  <w:style w:type="paragraph" w:styleId="EndnoteText">
    <w:name w:val="endnote text"/>
    <w:basedOn w:val="Normal"/>
    <w:link w:val="EndnoteTextChar"/>
    <w:uiPriority w:val="99"/>
    <w:semiHidden/>
    <w:unhideWhenUsed/>
    <w:rsid w:val="000A3B2C"/>
    <w:rPr>
      <w:sz w:val="20"/>
      <w:szCs w:val="20"/>
    </w:rPr>
  </w:style>
  <w:style w:type="character" w:customStyle="1" w:styleId="EndnoteTextChar">
    <w:name w:val="Endnote Text Char"/>
    <w:basedOn w:val="DefaultParagraphFont"/>
    <w:link w:val="EndnoteText"/>
    <w:uiPriority w:val="99"/>
    <w:semiHidden/>
    <w:rsid w:val="000A3B2C"/>
    <w:rPr>
      <w:sz w:val="20"/>
      <w:szCs w:val="20"/>
    </w:rPr>
  </w:style>
  <w:style w:type="character" w:styleId="EndnoteReference">
    <w:name w:val="endnote reference"/>
    <w:basedOn w:val="DefaultParagraphFont"/>
    <w:uiPriority w:val="99"/>
    <w:semiHidden/>
    <w:unhideWhenUsed/>
    <w:rsid w:val="000A3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76B4-F842-8B41-9DC9-FA59B421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4819</Words>
  <Characters>23518</Characters>
  <Application>Microsoft Office Word</Application>
  <DocSecurity>0</DocSecurity>
  <Lines>313</Lines>
  <Paragraphs>60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Philosophia Reviewer</cp:lastModifiedBy>
  <cp:revision>8</cp:revision>
  <cp:lastPrinted>2017-02-05T16:03:00Z</cp:lastPrinted>
  <dcterms:created xsi:type="dcterms:W3CDTF">2018-05-16T18:19:00Z</dcterms:created>
  <dcterms:modified xsi:type="dcterms:W3CDTF">2018-05-17T13:57:00Z</dcterms:modified>
</cp:coreProperties>
</file>